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5193" w14:textId="390FD027" w:rsidR="00E82A98" w:rsidRPr="00455321" w:rsidRDefault="0057616B" w:rsidP="00E82A98">
      <w:pPr>
        <w:ind w:right="-90"/>
        <w:rPr>
          <w:rFonts w:ascii="Garamond" w:eastAsia="Arial Unicode MS" w:hAnsi="Garamond" w:cstheme="minorHAnsi"/>
          <w:color w:val="333333"/>
          <w:sz w:val="18"/>
          <w:szCs w:val="18"/>
          <w:lang w:val="en"/>
        </w:rPr>
      </w:pPr>
      <w:r w:rsidRPr="00455321">
        <w:rPr>
          <w:rFonts w:ascii="Garamond" w:hAnsi="Garamond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880D6" wp14:editId="505EBE16">
                <wp:simplePos x="0" y="0"/>
                <wp:positionH relativeFrom="column">
                  <wp:posOffset>3610099</wp:posOffset>
                </wp:positionH>
                <wp:positionV relativeFrom="paragraph">
                  <wp:posOffset>-83127</wp:posOffset>
                </wp:positionV>
                <wp:extent cx="2778826" cy="1441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826" cy="14414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D74D" w14:textId="0A1BB6AB" w:rsidR="00E82A98" w:rsidRPr="00455321" w:rsidRDefault="00B7126F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Divisions</w:t>
                            </w:r>
                            <w:r w:rsidR="00E82A98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: </w:t>
                            </w:r>
                            <w:proofErr w:type="spellStart"/>
                            <w:r w:rsidR="000A45A7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thedwastre</w:t>
                            </w:r>
                            <w:proofErr w:type="spellEnd"/>
                            <w:r w:rsidR="000A45A7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="000A45A7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sth</w:t>
                            </w:r>
                            <w:proofErr w:type="spellEnd"/>
                          </w:p>
                          <w:p w14:paraId="59698195" w14:textId="77777777" w:rsidR="00E82A98" w:rsidRPr="00455321" w:rsidRDefault="00E82A98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color w:val="333333"/>
                                <w:lang w:val="en"/>
                              </w:rPr>
                              <w:br/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County Council Details</w:t>
                            </w:r>
                          </w:p>
                          <w:p w14:paraId="3F9D1E73" w14:textId="6BA5D16D" w:rsidR="00E82A98" w:rsidRDefault="00E82A98" w:rsidP="00E82A98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Mobile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0A45A7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07545</w:t>
                            </w:r>
                            <w:r w:rsidR="00B46314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423847</w:t>
                            </w:r>
                          </w:p>
                          <w:p w14:paraId="09A5FC25" w14:textId="3F7C351F" w:rsidR="00E82A98" w:rsidRPr="00EF60AB" w:rsidRDefault="00E82A98" w:rsidP="00E82A98">
                            <w:pPr>
                              <w:rPr>
                                <w:rFonts w:cstheme="minorHAnsi"/>
                                <w:color w:val="333333"/>
                                <w:lang w:val="en"/>
                              </w:rPr>
                            </w:pPr>
                            <w:proofErr w:type="gramStart"/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0A45A7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penny.otton@suffolk.gov.uk</w:t>
                            </w:r>
                            <w:proofErr w:type="gramEnd"/>
                          </w:p>
                          <w:p w14:paraId="3FC6CD2A" w14:textId="77777777" w:rsidR="00E82A98" w:rsidRPr="0023301B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880D6" id="Text Box 2" o:spid="_x0000_s1026" style="position:absolute;margin-left:284.25pt;margin-top:-6.55pt;width:218.8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" filled="f" stroked="f">
                <v:stroke joinstyle="miter"/>
                <v:textbox>
                  <w:txbxContent>
                    <w:p w14:paraId="62EDD74D" w14:textId="0A1BB6AB" w:rsidR="00E82A98" w:rsidRPr="00455321" w:rsidRDefault="00B7126F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Divisions</w:t>
                      </w:r>
                      <w:r w:rsidR="00E82A98"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: </w:t>
                      </w:r>
                      <w:proofErr w:type="spellStart"/>
                      <w:r w:rsidR="000A45A7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thedwastre</w:t>
                      </w:r>
                      <w:proofErr w:type="spellEnd"/>
                      <w:r w:rsidR="000A45A7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 </w:t>
                      </w:r>
                      <w:proofErr w:type="spellStart"/>
                      <w:r w:rsidR="000A45A7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sth</w:t>
                      </w:r>
                      <w:proofErr w:type="spellEnd"/>
                    </w:p>
                    <w:p w14:paraId="59698195" w14:textId="77777777" w:rsidR="00E82A98" w:rsidRPr="00455321" w:rsidRDefault="00E82A98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color w:val="333333"/>
                          <w:lang w:val="en"/>
                        </w:rPr>
                        <w:br/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County Council Details</w:t>
                      </w:r>
                    </w:p>
                    <w:p w14:paraId="3F9D1E73" w14:textId="6BA5D16D" w:rsidR="00E82A98" w:rsidRDefault="00E82A98" w:rsidP="00E82A98">
                      <w:pP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Mobile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0A45A7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07545</w:t>
                      </w:r>
                      <w:r w:rsidR="00B46314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423847</w:t>
                      </w:r>
                    </w:p>
                    <w:p w14:paraId="09A5FC25" w14:textId="3F7C351F" w:rsidR="00E82A98" w:rsidRPr="00EF60AB" w:rsidRDefault="00E82A98" w:rsidP="00E82A98">
                      <w:pPr>
                        <w:rPr>
                          <w:rFonts w:cstheme="minorHAnsi"/>
                          <w:color w:val="333333"/>
                          <w:lang w:val="en"/>
                        </w:rPr>
                      </w:pPr>
                      <w:proofErr w:type="gramStart"/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Email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0A45A7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penny.otton@suffolk.gov.uk</w:t>
                      </w:r>
                      <w:proofErr w:type="gramEnd"/>
                    </w:p>
                    <w:p w14:paraId="3FC6CD2A" w14:textId="77777777" w:rsidR="00E82A98" w:rsidRPr="0023301B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55321">
        <w:rPr>
          <w:rFonts w:ascii="Garamond" w:hAnsi="Garamond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06D" wp14:editId="589A5624">
                <wp:simplePos x="0" y="0"/>
                <wp:positionH relativeFrom="margin">
                  <wp:posOffset>-676894</wp:posOffset>
                </wp:positionH>
                <wp:positionV relativeFrom="paragraph">
                  <wp:posOffset>-106878</wp:posOffset>
                </wp:positionV>
                <wp:extent cx="7148946" cy="146685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6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C71C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A393047" w14:textId="63F808E8" w:rsidR="00E82A98" w:rsidRPr="00455321" w:rsidRDefault="00E82A98" w:rsidP="00E82A98">
                            <w:pPr>
                              <w:pStyle w:val="Heading1"/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Parish Report – </w:t>
                            </w:r>
                            <w:r w:rsidR="00AB107E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February</w:t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 202</w:t>
                            </w:r>
                            <w:r w:rsidR="00EC07E9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2</w:t>
                            </w:r>
                          </w:p>
                          <w:p w14:paraId="4EFDC29F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203BC1" w14:textId="491B4EBE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28"/>
                              </w:rPr>
                              <w:t>Councillor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="000A45A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Penny otton</w:t>
                            </w:r>
                          </w:p>
                          <w:p w14:paraId="07A14DD5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  <w:r w:rsidRPr="00CE622A">
                              <w:rPr>
                                <w:rFonts w:cstheme="minorHAnsi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52339B73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F306D" id="Text Box 1" o:spid="_x0000_s1027" style="position:absolute;margin-left:-53.3pt;margin-top:-8.4pt;width:562.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" filled="f" strokecolor="black [3213]">
                <v:stroke joinstyle="miter"/>
                <v:textbox>
                  <w:txbxContent>
                    <w:p w14:paraId="154EC71C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0A393047" w14:textId="63F808E8" w:rsidR="00E82A98" w:rsidRPr="00455321" w:rsidRDefault="00E82A98" w:rsidP="00E82A98">
                      <w:pPr>
                        <w:pStyle w:val="Heading1"/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Parish Report – </w:t>
                      </w:r>
                      <w:r w:rsidR="00AB107E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February</w:t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 202</w:t>
                      </w:r>
                      <w:r w:rsidR="00EC07E9"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2</w:t>
                      </w:r>
                    </w:p>
                    <w:p w14:paraId="4EFDC29F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78203BC1" w14:textId="491B4EBE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28"/>
                        </w:rPr>
                        <w:t>Councillor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: </w:t>
                      </w:r>
                      <w:r w:rsidR="000A45A7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Penny otton</w:t>
                      </w:r>
                    </w:p>
                    <w:p w14:paraId="07A14DD5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  <w:r w:rsidRPr="00CE622A">
                        <w:rPr>
                          <w:rFonts w:cstheme="minorHAnsi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52339B73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2549C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2D94C734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3FAAEA43" w14:textId="77777777" w:rsidR="00E82A98" w:rsidRPr="00455321" w:rsidRDefault="00E82A98" w:rsidP="00E82A98">
      <w:pPr>
        <w:rPr>
          <w:rFonts w:ascii="Garamond" w:hAnsi="Garamond"/>
        </w:rPr>
      </w:pPr>
    </w:p>
    <w:p w14:paraId="55A23DAC" w14:textId="77777777" w:rsidR="00024E19" w:rsidRPr="00455321" w:rsidRDefault="00024E19" w:rsidP="00663DDA">
      <w:pPr>
        <w:rPr>
          <w:rFonts w:ascii="Garamond" w:hAnsi="Garamond"/>
          <w:b/>
          <w:bCs/>
          <w:u w:val="single"/>
        </w:rPr>
      </w:pPr>
    </w:p>
    <w:p w14:paraId="75A389AC" w14:textId="77777777" w:rsidR="00D063CC" w:rsidRPr="00455321" w:rsidRDefault="00D063CC" w:rsidP="00E82A98">
      <w:pPr>
        <w:rPr>
          <w:rFonts w:ascii="Garamond" w:hAnsi="Garamond"/>
          <w:b/>
          <w:bCs/>
          <w:u w:val="single"/>
        </w:rPr>
      </w:pPr>
    </w:p>
    <w:p w14:paraId="0C7CA022" w14:textId="17313EB3" w:rsidR="00D82441" w:rsidRDefault="00D82441" w:rsidP="00E82A98">
      <w:pPr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local support during the Cost-of-Living Crisis, </w:t>
      </w:r>
      <w:r w:rsidRPr="00C80040">
        <w:rPr>
          <w:rStyle w:val="Hyperlink"/>
          <w:rFonts w:ascii="Garamond" w:hAnsi="Garamond"/>
          <w:color w:val="auto"/>
          <w:sz w:val="24"/>
          <w:szCs w:val="24"/>
          <w:u w:val="none"/>
        </w:rPr>
        <w:t>visit:</w:t>
      </w:r>
      <w:r w:rsidR="00BD284F" w:rsidRPr="00C80040">
        <w:rPr>
          <w:rStyle w:val="Hyperlink"/>
          <w:rFonts w:ascii="Garamond" w:hAnsi="Garamond"/>
          <w:sz w:val="24"/>
          <w:szCs w:val="24"/>
        </w:rPr>
        <w:t xml:space="preserve"> </w:t>
      </w:r>
      <w:hyperlink r:id="rId5" w:history="1">
        <w:r w:rsidR="0049325B" w:rsidRPr="0049325B">
          <w:rPr>
            <w:rStyle w:val="Hyperlink"/>
            <w:rFonts w:ascii="Garamond" w:hAnsi="Garamond"/>
            <w:sz w:val="24"/>
            <w:szCs w:val="24"/>
          </w:rPr>
          <w:t>www.suffolk.gov.uk/CostOfLiving</w:t>
        </w:r>
      </w:hyperlink>
    </w:p>
    <w:p w14:paraId="35FA00CC" w14:textId="43336B61" w:rsidR="00DD152B" w:rsidRDefault="00E16E17" w:rsidP="00DD152B">
      <w:pPr>
        <w:rPr>
          <w:rStyle w:val="Hyperlink"/>
          <w:rFonts w:ascii="Garamond" w:hAnsi="Garamond"/>
          <w:sz w:val="24"/>
          <w:szCs w:val="24"/>
        </w:rPr>
      </w:pPr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supporting Ukrainian refugees in Suffolk, email: </w:t>
      </w:r>
      <w:hyperlink r:id="rId6" w:history="1">
        <w:r w:rsidRPr="00792CCF">
          <w:rPr>
            <w:rStyle w:val="Hyperlink"/>
            <w:rFonts w:ascii="Garamond" w:hAnsi="Garamond"/>
            <w:sz w:val="24"/>
            <w:szCs w:val="24"/>
          </w:rPr>
          <w:t>refugeesupport@suffolk.gov.uk</w:t>
        </w:r>
      </w:hyperlink>
      <w:r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9011B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or </w:t>
      </w:r>
      <w:hyperlink r:id="rId7" w:history="1">
        <w:r w:rsidR="002B690B" w:rsidRPr="002B690B">
          <w:rPr>
            <w:rStyle w:val="Hyperlink"/>
            <w:rFonts w:ascii="Garamond" w:hAnsi="Garamond"/>
            <w:sz w:val="24"/>
            <w:szCs w:val="24"/>
          </w:rPr>
          <w:t>ukrainesupport@communityactionsuffolk.org.uk</w:t>
        </w:r>
      </w:hyperlink>
    </w:p>
    <w:p w14:paraId="26AB3890" w14:textId="2B067B91" w:rsidR="00291F68" w:rsidRDefault="00291F68" w:rsidP="00DD152B">
      <w:pPr>
        <w:rPr>
          <w:rStyle w:val="Hyperlink"/>
          <w:rFonts w:ascii="Garamond" w:hAnsi="Garamond"/>
          <w:sz w:val="24"/>
          <w:szCs w:val="24"/>
        </w:rPr>
      </w:pPr>
    </w:p>
    <w:p w14:paraId="32BF21CC" w14:textId="66FE7AB2" w:rsidR="0002649D" w:rsidRPr="0002649D" w:rsidRDefault="0002649D" w:rsidP="003F7AB0">
      <w:pPr>
        <w:jc w:val="both"/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Homes for Ukraine: One Year Anniversary of War</w:t>
      </w:r>
    </w:p>
    <w:p w14:paraId="5EB1C7C6" w14:textId="7551B7AC" w:rsidR="00C47983" w:rsidRDefault="00982FE1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The 24</w:t>
      </w:r>
      <w:r w:rsidRPr="00982FE1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th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February marked the one-year anniversary since </w:t>
      </w:r>
      <w:r w:rsidR="007C7CD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Russia’s illegal and immoral invasion of Ukraine. </w:t>
      </w:r>
      <w:r w:rsidR="008E51B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Suffolk continues to do its part through the Homes for Ukraine programme </w:t>
      </w:r>
      <w:r w:rsidR="00C47983">
        <w:rPr>
          <w:rStyle w:val="Hyperlink"/>
          <w:rFonts w:ascii="Garamond" w:hAnsi="Garamond"/>
          <w:color w:val="auto"/>
          <w:sz w:val="24"/>
          <w:szCs w:val="24"/>
          <w:u w:val="none"/>
        </w:rPr>
        <w:t>–</w:t>
      </w:r>
      <w:r w:rsidR="008E51B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hos</w:t>
      </w:r>
      <w:r w:rsidR="00C47983">
        <w:rPr>
          <w:rStyle w:val="Hyperlink"/>
          <w:rFonts w:ascii="Garamond" w:hAnsi="Garamond"/>
          <w:color w:val="auto"/>
          <w:sz w:val="24"/>
          <w:szCs w:val="24"/>
          <w:u w:val="none"/>
        </w:rPr>
        <w:t>ting refugees fleeing the war. In total, 1256 Ukrainian refugees have arrived in Suffolk</w:t>
      </w:r>
      <w:r w:rsidR="00BA518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through the programme. Currently, we have around </w:t>
      </w:r>
      <w:r w:rsidR="000A08FC">
        <w:rPr>
          <w:rStyle w:val="Hyperlink"/>
          <w:rFonts w:ascii="Garamond" w:hAnsi="Garamond"/>
          <w:color w:val="auto"/>
          <w:sz w:val="24"/>
          <w:szCs w:val="24"/>
          <w:u w:val="none"/>
        </w:rPr>
        <w:t>33</w:t>
      </w:r>
      <w:r w:rsidR="00BA5181">
        <w:rPr>
          <w:rStyle w:val="Hyperlink"/>
          <w:rFonts w:ascii="Garamond" w:hAnsi="Garamond"/>
          <w:color w:val="auto"/>
          <w:sz w:val="24"/>
          <w:szCs w:val="24"/>
          <w:u w:val="none"/>
        </w:rPr>
        <w:t>0 host families</w:t>
      </w:r>
      <w:r w:rsidR="00804E7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supporting 750 Ukrainians – with others in private accommodation. </w:t>
      </w:r>
      <w:r w:rsidR="00496A5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Suffolk </w:t>
      </w:r>
      <w:proofErr w:type="gramStart"/>
      <w:r w:rsidR="00496A57">
        <w:rPr>
          <w:rStyle w:val="Hyperlink"/>
          <w:rFonts w:ascii="Garamond" w:hAnsi="Garamond"/>
          <w:color w:val="auto"/>
          <w:sz w:val="24"/>
          <w:szCs w:val="24"/>
          <w:u w:val="none"/>
        </w:rPr>
        <w:t>is in need of</w:t>
      </w:r>
      <w:proofErr w:type="gramEnd"/>
      <w:r w:rsidR="00496A5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new hosts</w:t>
      </w:r>
      <w:r w:rsidR="00330F23">
        <w:rPr>
          <w:rStyle w:val="Hyperlink"/>
          <w:rFonts w:ascii="Garamond" w:hAnsi="Garamond"/>
          <w:color w:val="auto"/>
          <w:sz w:val="24"/>
          <w:szCs w:val="24"/>
          <w:u w:val="none"/>
        </w:rPr>
        <w:t>, to continue to offer a safe haven for Ukrainian refugees who are not yet ready to enter private accommodation.</w:t>
      </w:r>
      <w:r w:rsidR="001E577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Based on numbers, Suffolk needs 50 new hosts in the coming months. </w:t>
      </w:r>
    </w:p>
    <w:p w14:paraId="6E69F590" w14:textId="3A696282" w:rsidR="0002649D" w:rsidRPr="003F7AB0" w:rsidRDefault="00B506A0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If you think you can help, please visit </w:t>
      </w:r>
      <w:hyperlink r:id="rId8" w:history="1">
        <w:r w:rsidRPr="00B506A0">
          <w:rPr>
            <w:rStyle w:val="Hyperlink"/>
            <w:rFonts w:ascii="Garamond" w:hAnsi="Garamond"/>
            <w:sz w:val="24"/>
            <w:szCs w:val="24"/>
          </w:rPr>
          <w:t>www.suffolk.gov.uk/Ukraine</w:t>
        </w:r>
      </w:hyperlink>
      <w:r>
        <w:rPr>
          <w:rFonts w:ascii="Garamond" w:hAnsi="Garamond"/>
          <w:sz w:val="24"/>
          <w:szCs w:val="24"/>
        </w:rPr>
        <w:t xml:space="preserve">. Hosts are entitled </w:t>
      </w:r>
      <w:r w:rsidR="001A30B0">
        <w:rPr>
          <w:rFonts w:ascii="Garamond" w:hAnsi="Garamond"/>
          <w:sz w:val="24"/>
          <w:szCs w:val="24"/>
        </w:rPr>
        <w:t>to £350 per month, which increases to £500 after 12 months.</w:t>
      </w:r>
    </w:p>
    <w:p w14:paraId="7DE2D7AB" w14:textId="3F97E58D" w:rsidR="0027340C" w:rsidRDefault="00842430" w:rsidP="003F7AB0">
      <w:pPr>
        <w:jc w:val="both"/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SCC Financial </w:t>
      </w:r>
      <w:r w:rsidR="0027340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Budget</w:t>
      </w:r>
    </w:p>
    <w:p w14:paraId="3B738962" w14:textId="0247AE5E" w:rsidR="005A0D26" w:rsidRDefault="00446C93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At the beginning of February, </w:t>
      </w:r>
      <w:r w:rsidR="001458C1">
        <w:rPr>
          <w:rStyle w:val="Hyperlink"/>
          <w:rFonts w:ascii="Garamond" w:hAnsi="Garamond"/>
          <w:color w:val="auto"/>
          <w:sz w:val="24"/>
          <w:szCs w:val="24"/>
          <w:u w:val="none"/>
        </w:rPr>
        <w:t>the Council’s</w:t>
      </w:r>
      <w:r w:rsidR="0062629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budget</w:t>
      </w:r>
      <w:r w:rsidR="00032EBD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62629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</w:t>
      </w:r>
      <w:r w:rsidR="00CD66D3">
        <w:rPr>
          <w:rStyle w:val="Hyperlink"/>
          <w:rFonts w:ascii="Garamond" w:hAnsi="Garamond"/>
          <w:color w:val="auto"/>
          <w:sz w:val="24"/>
          <w:szCs w:val="24"/>
          <w:u w:val="none"/>
        </w:rPr>
        <w:t>20</w:t>
      </w:r>
      <w:r w:rsidR="00032EBD">
        <w:rPr>
          <w:rStyle w:val="Hyperlink"/>
          <w:rFonts w:ascii="Garamond" w:hAnsi="Garamond"/>
          <w:color w:val="auto"/>
          <w:sz w:val="24"/>
          <w:szCs w:val="24"/>
          <w:u w:val="none"/>
        </w:rPr>
        <w:t>23/24</w:t>
      </w:r>
      <w:r w:rsidR="0062629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was</w:t>
      </w:r>
      <w:r w:rsidR="0062629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voted in</w:t>
      </w:r>
      <w:r w:rsidR="00032EBD"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  <w:r w:rsidR="001458C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Conservative </w:t>
      </w:r>
      <w:r w:rsidR="00403C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budget </w:t>
      </w:r>
      <w:r w:rsidR="0007668C">
        <w:rPr>
          <w:rStyle w:val="Hyperlink"/>
          <w:rFonts w:ascii="Garamond" w:hAnsi="Garamond"/>
          <w:color w:val="auto"/>
          <w:sz w:val="24"/>
          <w:szCs w:val="24"/>
          <w:u w:val="none"/>
        </w:rPr>
        <w:t>will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3B155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now </w:t>
      </w:r>
      <w:r w:rsidR="0007668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increase tax by 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>3.99%</w:t>
      </w:r>
      <w:r w:rsidR="0007668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-</w:t>
      </w:r>
      <w:r w:rsidR="005A0D2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broken down into a 2% rise in the Social Care Precept</w:t>
      </w:r>
      <w:r w:rsidR="00FC6F5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and a 1.99% increase in general tax.</w:t>
      </w:r>
      <w:r w:rsidR="00BB753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3B3D590D" w14:textId="6A280671" w:rsidR="00290990" w:rsidRDefault="00B46314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</w:t>
      </w:r>
      <w:r w:rsidR="00290990">
        <w:rPr>
          <w:rStyle w:val="Hyperlink"/>
          <w:rFonts w:ascii="Garamond" w:hAnsi="Garamond"/>
          <w:color w:val="auto"/>
          <w:sz w:val="24"/>
          <w:szCs w:val="24"/>
          <w:u w:val="none"/>
        </w:rPr>
        <w:t>he Council is not on track to achieve Net Zero by 2030</w:t>
      </w:r>
      <w:r w:rsidR="003B155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</w:t>
      </w:r>
      <w:r w:rsidR="0029099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Therefore, we proposed </w:t>
      </w:r>
      <w:r w:rsidR="002C228E">
        <w:rPr>
          <w:rStyle w:val="Hyperlink"/>
          <w:rFonts w:ascii="Garamond" w:hAnsi="Garamond"/>
          <w:color w:val="auto"/>
          <w:sz w:val="24"/>
          <w:szCs w:val="24"/>
          <w:u w:val="none"/>
        </w:rPr>
        <w:t>an additional 0.89% increase (19p weekly increase)</w:t>
      </w:r>
      <w:r w:rsidR="00AE6D6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ensure vital services were protected from </w:t>
      </w:r>
      <w:r w:rsidR="000E1AFB">
        <w:rPr>
          <w:rStyle w:val="Hyperlink"/>
          <w:rFonts w:ascii="Garamond" w:hAnsi="Garamond"/>
          <w:color w:val="auto"/>
          <w:sz w:val="24"/>
          <w:szCs w:val="24"/>
          <w:u w:val="none"/>
        </w:rPr>
        <w:t>cutting support</w:t>
      </w:r>
      <w:r w:rsidR="00006E3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residents</w:t>
      </w:r>
      <w:r w:rsidR="000E1AFB">
        <w:rPr>
          <w:rStyle w:val="Hyperlink"/>
          <w:rFonts w:ascii="Garamond" w:hAnsi="Garamond"/>
          <w:color w:val="auto"/>
          <w:sz w:val="24"/>
          <w:szCs w:val="24"/>
          <w:u w:val="none"/>
        </w:rPr>
        <w:t>, a</w:t>
      </w:r>
      <w:r w:rsidR="005560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nd that more direct </w:t>
      </w:r>
      <w:r w:rsidR="003066F2">
        <w:rPr>
          <w:rStyle w:val="Hyperlink"/>
          <w:rFonts w:ascii="Garamond" w:hAnsi="Garamond"/>
          <w:color w:val="auto"/>
          <w:sz w:val="24"/>
          <w:szCs w:val="24"/>
          <w:u w:val="none"/>
        </w:rPr>
        <w:t>action is taken to reduce carbon emissions.</w:t>
      </w:r>
    </w:p>
    <w:p w14:paraId="77734686" w14:textId="2250AC10" w:rsidR="004D0776" w:rsidRDefault="00442ED0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Our Group propose</w:t>
      </w:r>
      <w:r w:rsidR="003066F2">
        <w:rPr>
          <w:rStyle w:val="Hyperlink"/>
          <w:rFonts w:ascii="Garamond" w:hAnsi="Garamond"/>
          <w:color w:val="auto"/>
          <w:sz w:val="24"/>
          <w:szCs w:val="24"/>
          <w:u w:val="none"/>
        </w:rPr>
        <w:t>d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invest in a Carbon Budget Officer, to help </w:t>
      </w:r>
      <w:r w:rsidR="0082602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develop a </w:t>
      </w:r>
      <w:r w:rsidR="000F05C3">
        <w:rPr>
          <w:rStyle w:val="Hyperlink"/>
          <w:rFonts w:ascii="Garamond" w:hAnsi="Garamond"/>
          <w:color w:val="auto"/>
          <w:sz w:val="24"/>
          <w:szCs w:val="24"/>
          <w:u w:val="none"/>
        </w:rPr>
        <w:t>stronger</w:t>
      </w:r>
      <w:r w:rsidR="0082602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pathway towards Net Zero. </w:t>
      </w:r>
      <w:r w:rsidR="00334084">
        <w:rPr>
          <w:rStyle w:val="Hyperlink"/>
          <w:rFonts w:ascii="Garamond" w:hAnsi="Garamond"/>
          <w:color w:val="auto"/>
          <w:sz w:val="24"/>
          <w:szCs w:val="24"/>
          <w:u w:val="none"/>
        </w:rPr>
        <w:t>In addition, we propose</w:t>
      </w:r>
      <w:r w:rsidR="003066F2">
        <w:rPr>
          <w:rStyle w:val="Hyperlink"/>
          <w:rFonts w:ascii="Garamond" w:hAnsi="Garamond"/>
          <w:color w:val="auto"/>
          <w:sz w:val="24"/>
          <w:szCs w:val="24"/>
          <w:u w:val="none"/>
        </w:rPr>
        <w:t>d</w:t>
      </w:r>
      <w:r w:rsidR="0033408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</w:t>
      </w:r>
      <w:r w:rsidR="00076F32">
        <w:rPr>
          <w:rStyle w:val="Hyperlink"/>
          <w:rFonts w:ascii="Garamond" w:hAnsi="Garamond"/>
          <w:color w:val="auto"/>
          <w:sz w:val="24"/>
          <w:szCs w:val="24"/>
          <w:u w:val="none"/>
        </w:rPr>
        <w:t>facilitate</w:t>
      </w:r>
      <w:r w:rsidR="00E84AC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 review into Suffolk’s speed limits, in the hope to </w:t>
      </w:r>
      <w:r w:rsidR="00D1307B">
        <w:rPr>
          <w:rStyle w:val="Hyperlink"/>
          <w:rFonts w:ascii="Garamond" w:hAnsi="Garamond"/>
          <w:color w:val="auto"/>
          <w:sz w:val="24"/>
          <w:szCs w:val="24"/>
          <w:u w:val="none"/>
        </w:rPr>
        <w:t>provide resident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>s</w:t>
      </w:r>
      <w:r w:rsidR="00D1307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with a clearer path to more appropriate </w:t>
      </w:r>
      <w:r w:rsidR="00715843">
        <w:rPr>
          <w:rStyle w:val="Hyperlink"/>
          <w:rFonts w:ascii="Garamond" w:hAnsi="Garamond"/>
          <w:color w:val="auto"/>
          <w:sz w:val="24"/>
          <w:szCs w:val="24"/>
          <w:u w:val="none"/>
        </w:rPr>
        <w:t>travel</w:t>
      </w:r>
      <w:r w:rsidR="00D1307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 their communities. </w:t>
      </w:r>
    </w:p>
    <w:p w14:paraId="514DD1D3" w14:textId="053B617B" w:rsidR="00620469" w:rsidRDefault="00E65112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W</w:t>
      </w:r>
      <w:r w:rsidR="008828B4">
        <w:rPr>
          <w:rStyle w:val="Hyperlink"/>
          <w:rFonts w:ascii="Garamond" w:hAnsi="Garamond"/>
          <w:color w:val="auto"/>
          <w:sz w:val="24"/>
          <w:szCs w:val="24"/>
          <w:u w:val="none"/>
        </w:rPr>
        <w:t>e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proposed</w:t>
      </w:r>
      <w:r w:rsidR="008828B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us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ing</w:t>
      </w:r>
      <w:r w:rsidR="008828B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£1m to </w:t>
      </w:r>
      <w:r w:rsidR="00F43864">
        <w:rPr>
          <w:rStyle w:val="Hyperlink"/>
          <w:rFonts w:ascii="Garamond" w:hAnsi="Garamond"/>
          <w:color w:val="auto"/>
          <w:sz w:val="24"/>
          <w:szCs w:val="24"/>
          <w:u w:val="none"/>
        </w:rPr>
        <w:t>actively recruit</w:t>
      </w:r>
      <w:r w:rsidR="00CE6E70">
        <w:rPr>
          <w:rStyle w:val="Hyperlink"/>
          <w:rFonts w:ascii="Garamond" w:hAnsi="Garamond"/>
          <w:color w:val="auto"/>
          <w:sz w:val="24"/>
          <w:szCs w:val="24"/>
          <w:u w:val="none"/>
        </w:rPr>
        <w:t>, retain and reward</w:t>
      </w:r>
      <w:r w:rsidR="00F4386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4E3DE3">
        <w:rPr>
          <w:rStyle w:val="Hyperlink"/>
          <w:rFonts w:ascii="Garamond" w:hAnsi="Garamond"/>
          <w:color w:val="auto"/>
          <w:sz w:val="24"/>
          <w:szCs w:val="24"/>
          <w:u w:val="none"/>
        </w:rPr>
        <w:t>frontline staff in adult social care</w:t>
      </w:r>
      <w:r w:rsidR="00F4386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as </w:t>
      </w:r>
      <w:r w:rsidR="00F43864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well as </w:t>
      </w:r>
      <w:r w:rsidR="00961542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providing</w:t>
      </w:r>
      <w:r w:rsidR="00F43864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more </w:t>
      </w:r>
      <w:r w:rsidR="00961542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for</w:t>
      </w:r>
      <w:r w:rsidR="00F43864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Suffolk </w:t>
      </w:r>
      <w:proofErr w:type="gramStart"/>
      <w:r w:rsidR="00F43864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Librar</w:t>
      </w:r>
      <w:r w:rsidR="006F2D8A" w:rsidRPr="004B129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ies .</w:t>
      </w:r>
      <w:proofErr w:type="gramEnd"/>
      <w:r w:rsidR="006F2D8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9A1A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 addition, we </w:t>
      </w:r>
      <w:r w:rsidR="00FF7B7B">
        <w:rPr>
          <w:rStyle w:val="Hyperlink"/>
          <w:rFonts w:ascii="Garamond" w:hAnsi="Garamond"/>
          <w:color w:val="auto"/>
          <w:sz w:val="24"/>
          <w:szCs w:val="24"/>
          <w:u w:val="none"/>
        </w:rPr>
        <w:t>wanted to</w:t>
      </w:r>
      <w:r w:rsidR="009A1A5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invest £1m in providing wider capacity of community transport to </w:t>
      </w:r>
      <w:r w:rsidR="000A79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be used </w:t>
      </w:r>
      <w:r w:rsidR="00853327">
        <w:rPr>
          <w:rStyle w:val="Hyperlink"/>
          <w:rFonts w:ascii="Garamond" w:hAnsi="Garamond"/>
          <w:color w:val="auto"/>
          <w:sz w:val="24"/>
          <w:szCs w:val="24"/>
          <w:u w:val="none"/>
        </w:rPr>
        <w:t>to help achieve Net Zero through EV vehicle usage</w:t>
      </w:r>
      <w:r w:rsidR="000A79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  <w:proofErr w:type="spellStart"/>
      <w:proofErr w:type="gramStart"/>
      <w:r w:rsidR="00B46314">
        <w:rPr>
          <w:rStyle w:val="Hyperlink"/>
          <w:rFonts w:ascii="Garamond" w:hAnsi="Garamond"/>
          <w:color w:val="auto"/>
          <w:sz w:val="24"/>
          <w:szCs w:val="24"/>
          <w:u w:val="none"/>
        </w:rPr>
        <w:t>I,m</w:t>
      </w:r>
      <w:proofErr w:type="spellEnd"/>
      <w:proofErr w:type="gramEnd"/>
      <w:r w:rsidR="00B4631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afraid these were voted down by the administration group</w:t>
      </w:r>
    </w:p>
    <w:p w14:paraId="521763BB" w14:textId="6659D1AD" w:rsidR="009B0CB8" w:rsidRDefault="009B0CB8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1ECDC466" w14:textId="56F43BC5" w:rsidR="009B0CB8" w:rsidRDefault="009B0CB8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6FDB984E" w14:textId="1067B2B5" w:rsidR="00BB36AF" w:rsidRDefault="001E0794" w:rsidP="003F7AB0">
      <w:pPr>
        <w:jc w:val="both"/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SCC Cabinet Meeting</w:t>
      </w:r>
    </w:p>
    <w:p w14:paraId="76E7DE3F" w14:textId="5B0041E9" w:rsidR="006101FD" w:rsidRPr="009B0CB8" w:rsidRDefault="00B46314" w:rsidP="003F7AB0">
      <w:pPr>
        <w:jc w:val="both"/>
        <w:rPr>
          <w:rStyle w:val="Hyperlink"/>
          <w:rFonts w:ascii="Garamond" w:hAnsi="Garamond"/>
          <w:b/>
          <w:bCs/>
          <w:color w:val="FF0000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</w:t>
      </w:r>
      <w:r w:rsidR="00D22264">
        <w:rPr>
          <w:rStyle w:val="Hyperlink"/>
          <w:rFonts w:ascii="Garamond" w:hAnsi="Garamond"/>
          <w:color w:val="auto"/>
          <w:sz w:val="24"/>
          <w:szCs w:val="24"/>
          <w:u w:val="none"/>
        </w:rPr>
        <w:t>he Cabinet agreed to move the West Suffolk Archives</w:t>
      </w:r>
      <w:r w:rsidR="000008A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 Bury St Edmunds to a new location in the town on Western Way. 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I know the current location has many problems including accessibility</w:t>
      </w:r>
      <w:r w:rsidR="009B0CB8" w:rsidRPr="009B0CB8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.</w:t>
      </w:r>
    </w:p>
    <w:p w14:paraId="68BE6BD0" w14:textId="4709FCAA" w:rsidR="002A793C" w:rsidRDefault="00DC0F43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Finally, </w:t>
      </w:r>
      <w:r w:rsidR="00E65C5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Cabinet </w:t>
      </w:r>
      <w:r w:rsidR="004C4E0E">
        <w:rPr>
          <w:rStyle w:val="Hyperlink"/>
          <w:rFonts w:ascii="Garamond" w:hAnsi="Garamond"/>
          <w:color w:val="auto"/>
          <w:sz w:val="24"/>
          <w:szCs w:val="24"/>
          <w:u w:val="none"/>
        </w:rPr>
        <w:t>discuss</w:t>
      </w:r>
      <w:r w:rsidR="00463296">
        <w:rPr>
          <w:rStyle w:val="Hyperlink"/>
          <w:rFonts w:ascii="Garamond" w:hAnsi="Garamond"/>
          <w:color w:val="auto"/>
          <w:sz w:val="24"/>
          <w:szCs w:val="24"/>
          <w:u w:val="none"/>
        </w:rPr>
        <w:t>ed</w:t>
      </w:r>
      <w:r w:rsidR="004C4E0E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the Fire &amp; Rescue Service’s new risk management plan. The plan outlines all foreseeable risks in Suffolk and </w:t>
      </w:r>
      <w:r w:rsidR="00547E7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indicates the service’s priorities and proposals to improve the service. </w:t>
      </w:r>
      <w:r w:rsidR="00B05D0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Currently, the service </w:t>
      </w:r>
      <w:r w:rsidR="00DE3DDC">
        <w:rPr>
          <w:rStyle w:val="Hyperlink"/>
          <w:rFonts w:ascii="Garamond" w:hAnsi="Garamond"/>
          <w:color w:val="auto"/>
          <w:sz w:val="24"/>
          <w:szCs w:val="24"/>
          <w:u w:val="none"/>
        </w:rPr>
        <w:t>suffers from low recruitment, poor retainment</w:t>
      </w:r>
      <w:r w:rsidR="0046329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of officers</w:t>
      </w:r>
      <w:r w:rsidR="00B70760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unmet response targets, and an increase in demand </w:t>
      </w:r>
      <w:r w:rsidR="001367D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through </w:t>
      </w:r>
      <w:r w:rsidR="00FC747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extreme </w:t>
      </w:r>
      <w:r w:rsidR="00AA73D8">
        <w:rPr>
          <w:rStyle w:val="Hyperlink"/>
          <w:rFonts w:ascii="Garamond" w:hAnsi="Garamond"/>
          <w:color w:val="auto"/>
          <w:sz w:val="24"/>
          <w:szCs w:val="24"/>
          <w:u w:val="none"/>
        </w:rPr>
        <w:t>heatwaves caused by climate change</w:t>
      </w:r>
      <w:r w:rsidR="001367D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  <w:r w:rsidR="00DD6AF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support the plan, hoping more investment can now be provided to the essential </w:t>
      </w:r>
      <w:r w:rsidR="002A793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and increasingly ever-needed </w:t>
      </w:r>
      <w:r w:rsidR="00DD6AF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service. </w:t>
      </w:r>
    </w:p>
    <w:p w14:paraId="4C15D8FF" w14:textId="083A3236" w:rsidR="0010224B" w:rsidRDefault="002A793C" w:rsidP="003F7AB0">
      <w:pPr>
        <w:jc w:val="both"/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New Highways Services</w:t>
      </w:r>
      <w:r w:rsidR="008A2A8A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: Contract Agreed</w:t>
      </w:r>
    </w:p>
    <w:p w14:paraId="3BA5067A" w14:textId="3AAAE134" w:rsidR="003371DD" w:rsidRDefault="003371DD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Milestone Infrastructure, part of M Group Services, has been awarded SCC’s new highways services contract</w:t>
      </w:r>
      <w:r w:rsidR="00EA3895">
        <w:rPr>
          <w:rStyle w:val="Hyperlink"/>
          <w:rFonts w:ascii="Garamond" w:hAnsi="Garamond"/>
          <w:color w:val="auto"/>
          <w:sz w:val="24"/>
          <w:szCs w:val="24"/>
          <w:u w:val="none"/>
        </w:rPr>
        <w:t>. The contract</w:t>
      </w:r>
      <w:r w:rsidR="0069438C">
        <w:rPr>
          <w:rStyle w:val="Hyperlink"/>
          <w:rFonts w:ascii="Garamond" w:hAnsi="Garamond"/>
          <w:color w:val="auto"/>
          <w:sz w:val="24"/>
          <w:szCs w:val="24"/>
          <w:u w:val="none"/>
        </w:rPr>
        <w:t>, worth between £800m-£1bn,</w:t>
      </w:r>
      <w:r w:rsidR="00EA389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will begin 1</w:t>
      </w:r>
      <w:r w:rsidR="00EA3895" w:rsidRPr="00EA3895">
        <w:rPr>
          <w:rStyle w:val="Hyperlink"/>
          <w:rFonts w:ascii="Garamond" w:hAnsi="Garamond"/>
          <w:color w:val="auto"/>
          <w:sz w:val="24"/>
          <w:szCs w:val="24"/>
          <w:u w:val="none"/>
          <w:vertAlign w:val="superscript"/>
        </w:rPr>
        <w:t>st</w:t>
      </w:r>
      <w:r w:rsidR="00EA389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October 2023 and will last up to 20 years. </w:t>
      </w:r>
      <w:r w:rsidR="0082709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service will provide maintenance of roads, pavement, Rights of Way, drainage, hedges, </w:t>
      </w:r>
      <w:r w:rsidR="00B91194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construction of new roads, and snow clearing – this is not an exhaustive list. </w:t>
      </w:r>
    </w:p>
    <w:p w14:paraId="488E68B3" w14:textId="31AE55F1" w:rsidR="00B91194" w:rsidRDefault="002D6225" w:rsidP="003F7AB0">
      <w:pPr>
        <w:jc w:val="both"/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campaigned last year for Suffolk Highways maintenance to be brought back in-house. </w:t>
      </w:r>
    </w:p>
    <w:p w14:paraId="39224160" w14:textId="1F20F65D" w:rsidR="0010224B" w:rsidRDefault="00B46314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Fonts w:ascii="Garamond" w:hAnsi="Garamond"/>
          <w:sz w:val="24"/>
          <w:szCs w:val="24"/>
        </w:rPr>
        <w:t xml:space="preserve">We </w:t>
      </w:r>
      <w:r w:rsidR="00937E4A">
        <w:rPr>
          <w:rFonts w:ascii="Garamond" w:hAnsi="Garamond"/>
          <w:sz w:val="24"/>
          <w:szCs w:val="24"/>
        </w:rPr>
        <w:t>ha</w:t>
      </w:r>
      <w:r>
        <w:rPr>
          <w:rFonts w:ascii="Garamond" w:hAnsi="Garamond"/>
          <w:sz w:val="24"/>
          <w:szCs w:val="24"/>
        </w:rPr>
        <w:t xml:space="preserve">ve </w:t>
      </w:r>
      <w:r w:rsidR="00937E4A">
        <w:rPr>
          <w:rFonts w:ascii="Garamond" w:hAnsi="Garamond"/>
          <w:sz w:val="24"/>
          <w:szCs w:val="24"/>
        </w:rPr>
        <w:t xml:space="preserve">been </w:t>
      </w:r>
      <w:r w:rsidR="00692EEF">
        <w:rPr>
          <w:rFonts w:ascii="Garamond" w:hAnsi="Garamond"/>
          <w:sz w:val="24"/>
          <w:szCs w:val="24"/>
        </w:rPr>
        <w:t>given reassurance</w:t>
      </w:r>
      <w:r w:rsidR="00937E4A">
        <w:rPr>
          <w:rFonts w:ascii="Garamond" w:hAnsi="Garamond"/>
          <w:sz w:val="24"/>
          <w:szCs w:val="24"/>
        </w:rPr>
        <w:t xml:space="preserve"> from Suffolk Highways that the same mistakes </w:t>
      </w:r>
      <w:r w:rsidR="004542E9">
        <w:rPr>
          <w:rFonts w:ascii="Garamond" w:hAnsi="Garamond"/>
          <w:sz w:val="24"/>
          <w:szCs w:val="24"/>
        </w:rPr>
        <w:t>will not repeat, and that the contract is more robust</w:t>
      </w:r>
      <w:r w:rsidR="003D5120">
        <w:rPr>
          <w:rFonts w:ascii="Garamond" w:hAnsi="Garamond"/>
          <w:sz w:val="24"/>
          <w:szCs w:val="24"/>
        </w:rPr>
        <w:t xml:space="preserve"> to deal with the inflated quotes </w:t>
      </w:r>
      <w:r w:rsidR="0018337F">
        <w:rPr>
          <w:rFonts w:ascii="Garamond" w:hAnsi="Garamond"/>
          <w:sz w:val="24"/>
          <w:szCs w:val="24"/>
        </w:rPr>
        <w:t>previously received. However, our Group will closely monitor to ensure this is the case.</w:t>
      </w:r>
    </w:p>
    <w:p w14:paraId="6BCBE1F9" w14:textId="59E54420" w:rsidR="00A9709B" w:rsidRDefault="00A9709B" w:rsidP="003F7AB0">
      <w:pPr>
        <w:jc w:val="both"/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Household Support </w:t>
      </w:r>
      <w:r w:rsidR="00980CEA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Fund</w:t>
      </w: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: Extension Granted by Government</w:t>
      </w:r>
    </w:p>
    <w:p w14:paraId="77CA7054" w14:textId="4A142229" w:rsidR="00314FD7" w:rsidRPr="00314FD7" w:rsidRDefault="00370297" w:rsidP="003F7AB0">
      <w:pPr>
        <w:jc w:val="both"/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Government has agreed to extend the </w:t>
      </w:r>
      <w:r w:rsidR="005A4333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Household Support </w:t>
      </w:r>
      <w:r w:rsidR="00980CEA">
        <w:rPr>
          <w:rStyle w:val="Hyperlink"/>
          <w:rFonts w:ascii="Garamond" w:hAnsi="Garamond"/>
          <w:color w:val="auto"/>
          <w:sz w:val="24"/>
          <w:szCs w:val="24"/>
          <w:u w:val="none"/>
        </w:rPr>
        <w:t>Fund</w:t>
      </w:r>
      <w:r w:rsidR="005A4333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meaning local authorities will continue to receive funding to help residents through the current cost-of-living crisis. </w:t>
      </w:r>
      <w:r w:rsidR="00CE4A4B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grant is distributed through small payments to support vulnerable household </w:t>
      </w:r>
      <w:r w:rsidR="00C92A3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meet daily needs such as food, clothing, and utilities. </w:t>
      </w:r>
    </w:p>
    <w:p w14:paraId="2EF0D470" w14:textId="350CD56F" w:rsidR="00752605" w:rsidRDefault="00B92A2A" w:rsidP="003F7AB0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To apply for </w:t>
      </w:r>
      <w:r w:rsidR="005D5ECF">
        <w:rPr>
          <w:rStyle w:val="Hyperlink"/>
          <w:rFonts w:ascii="Garamond" w:hAnsi="Garamond"/>
          <w:color w:val="auto"/>
          <w:sz w:val="24"/>
          <w:szCs w:val="24"/>
          <w:u w:val="none"/>
        </w:rPr>
        <w:t>help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, visit Suffolk’s Cost-of-Living</w:t>
      </w:r>
      <w:r w:rsidR="005D5E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support leaflet at: </w:t>
      </w:r>
      <w:hyperlink r:id="rId9" w:history="1">
        <w:r w:rsidR="005D5ECF" w:rsidRPr="00AA1135">
          <w:rPr>
            <w:rStyle w:val="Hyperlink"/>
            <w:rFonts w:ascii="Garamond" w:hAnsi="Garamond"/>
            <w:sz w:val="24"/>
            <w:szCs w:val="24"/>
          </w:rPr>
          <w:t>https://suffolk.pagetiger.com/cost-of-living-support/scc1</w:t>
        </w:r>
      </w:hyperlink>
      <w:r w:rsidR="005D5E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2E20FF80" w14:textId="3026AA6E" w:rsidR="00752605" w:rsidRDefault="009B0CB8" w:rsidP="009B0CB8">
      <w:pPr>
        <w:jc w:val="center"/>
        <w:rPr>
          <w:rStyle w:val="Hyperlink"/>
          <w:rFonts w:ascii="Garamond" w:hAnsi="Garamond"/>
          <w:b/>
          <w:bCs/>
          <w:color w:val="auto"/>
          <w:sz w:val="36"/>
          <w:szCs w:val="36"/>
          <w:u w:val="none"/>
        </w:rPr>
      </w:pPr>
      <w:r w:rsidRPr="009B0CB8">
        <w:rPr>
          <w:rStyle w:val="Hyperlink"/>
          <w:rFonts w:ascii="Garamond" w:hAnsi="Garamond"/>
          <w:b/>
          <w:bCs/>
          <w:color w:val="auto"/>
          <w:sz w:val="36"/>
          <w:szCs w:val="36"/>
          <w:u w:val="none"/>
        </w:rPr>
        <w:t>MIDSUFFOLK</w:t>
      </w:r>
    </w:p>
    <w:p w14:paraId="56651866" w14:textId="5C31F9C4" w:rsidR="009B0CB8" w:rsidRDefault="009B0CB8" w:rsidP="009B0CB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Full council agreed no increase in </w:t>
      </w:r>
      <w:proofErr w:type="spell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midsuffolk</w:t>
      </w:r>
      <w:proofErr w:type="spell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part of the council tax and did agree my groups amendment to allocation extra funds towards getting more homes better insulated and up to higher standards.</w:t>
      </w:r>
    </w:p>
    <w:p w14:paraId="5D2C356A" w14:textId="27EE1BE0" w:rsidR="009B0CB8" w:rsidRDefault="009B0CB8" w:rsidP="009B0CB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NEW COMMUNITY GRANTS POT’ ; an new pot has been established for community projects including project feasibility studies were excluded from CIL money </w:t>
      </w:r>
    </w:p>
    <w:p w14:paraId="74B03950" w14:textId="1C50338C" w:rsidR="009B0CB8" w:rsidRDefault="009B0CB8" w:rsidP="009B0CB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CULTURE, HERITAGE AND VISITOR ECONOMY STRATEGY; a lot of information has been collected in order to increase the eco</w:t>
      </w:r>
      <w:r w:rsidR="00915A6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n</w:t>
      </w: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o</w:t>
      </w:r>
      <w:r w:rsidR="00915A6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m</w:t>
      </w: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ic and </w:t>
      </w:r>
      <w:proofErr w:type="gram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cultural </w:t>
      </w:r>
      <w:r w:rsidR="00915A6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sectors</w:t>
      </w:r>
      <w:proofErr w:type="gramEnd"/>
      <w:r w:rsidR="00915A6B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4BD64FA2" w14:textId="5DA4F806" w:rsidR="009A669E" w:rsidRDefault="009A669E" w:rsidP="009B0CB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SIX BELLS SITE APPLICATION. I have been in contact with the planning officer who is now on </w:t>
      </w:r>
      <w:proofErr w:type="gram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leave ,</w:t>
      </w:r>
      <w:proofErr w:type="gram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but we have agreed to speak on Tuesday 21</w:t>
      </w:r>
      <w:r w:rsidRPr="009A669E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  <w:vertAlign w:val="superscript"/>
        </w:rPr>
        <w:t>st</w:t>
      </w: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at 3.30pm. When I emailed him last week his first thoughts were to see how to overcome the reasons for refusal at appeal!!!!</w:t>
      </w:r>
    </w:p>
    <w:p w14:paraId="1CCBE283" w14:textId="278D00EC" w:rsidR="009A669E" w:rsidRDefault="009A669E" w:rsidP="009B0CB8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ELECRICAL WASTE; I am asking if </w:t>
      </w:r>
      <w:proofErr w:type="spell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midsuffolk</w:t>
      </w:r>
      <w:proofErr w:type="spell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will be having bins for electrical waste at </w:t>
      </w:r>
      <w:proofErr w:type="spell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eg</w:t>
      </w:r>
      <w:proofErr w:type="spell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Tesco car park, like East Suffolk.</w:t>
      </w:r>
    </w:p>
    <w:p w14:paraId="6769321A" w14:textId="3C548AFB" w:rsidR="009A669E" w:rsidRPr="009B0CB8" w:rsidRDefault="009A669E" w:rsidP="009B0CB8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PARKING AT THE ORCHARD; this has been raised again so </w:t>
      </w:r>
      <w:proofErr w:type="spellStart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I,ve</w:t>
      </w:r>
      <w:proofErr w:type="spellEnd"/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asked the current housing officer to have a look. </w:t>
      </w:r>
    </w:p>
    <w:p w14:paraId="7C1E7E41" w14:textId="579DBC84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  <w:u w:val="single"/>
        </w:rPr>
      </w:pPr>
      <w:r w:rsidRPr="00792CCF">
        <w:rPr>
          <w:rFonts w:ascii="Garamond" w:hAnsi="Garamond"/>
          <w:b/>
          <w:bCs/>
          <w:sz w:val="24"/>
          <w:szCs w:val="24"/>
          <w:u w:val="single"/>
        </w:rPr>
        <w:t>Follow us on:</w:t>
      </w:r>
    </w:p>
    <w:p w14:paraId="38DE8D7B" w14:textId="796BBE08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b/>
          <w:bCs/>
          <w:sz w:val="24"/>
          <w:szCs w:val="24"/>
        </w:rPr>
        <w:t>Twitter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0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 Dem &amp; Independent Group (@SuffolkGLI) / Twitter</w:t>
        </w:r>
      </w:hyperlink>
    </w:p>
    <w:p w14:paraId="356626AD" w14:textId="5C92642B" w:rsidR="00264ACB" w:rsidRDefault="00264AC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Instagram</w:t>
      </w:r>
      <w:r w:rsidR="00303BA8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hyperlink r:id="rId11" w:history="1">
        <w:r w:rsidR="00EA5356" w:rsidRPr="00792CCF">
          <w:rPr>
            <w:rStyle w:val="Hyperlink"/>
            <w:rFonts w:ascii="Garamond" w:hAnsi="Garamond"/>
            <w:sz w:val="24"/>
            <w:szCs w:val="24"/>
          </w:rPr>
          <w:t>https://www.instagram.com/suffolkgli_group/</w:t>
        </w:r>
      </w:hyperlink>
      <w:r w:rsidR="00EA5356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7719A7D9" w14:textId="058E958F" w:rsidR="00F2386B" w:rsidRPr="00792CCF" w:rsidRDefault="00F2386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Facebook - </w:t>
      </w:r>
      <w:r w:rsidR="00E801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Search 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‘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Suffolk GLI - Green, Liberal Democrat &amp; Independent Group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’</w:t>
      </w:r>
    </w:p>
    <w:p w14:paraId="72F90834" w14:textId="14AEE76C" w:rsidR="00E96375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92CCF">
        <w:rPr>
          <w:rFonts w:ascii="Garamond" w:hAnsi="Garamond"/>
          <w:b/>
          <w:bCs/>
          <w:sz w:val="24"/>
          <w:szCs w:val="24"/>
        </w:rPr>
        <w:t>Website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2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Liberal Democrat and Independent Group – The GLI Group at Suffolk County Council (suffolkgli.wordpress.com)</w:t>
        </w:r>
      </w:hyperlink>
    </w:p>
    <w:sectPr w:rsidR="00E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FB6"/>
    <w:multiLevelType w:val="hybridMultilevel"/>
    <w:tmpl w:val="A29CAF70"/>
    <w:lvl w:ilvl="0" w:tplc="6A722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3D50"/>
    <w:multiLevelType w:val="hybridMultilevel"/>
    <w:tmpl w:val="D7B49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98C"/>
    <w:multiLevelType w:val="hybridMultilevel"/>
    <w:tmpl w:val="E9C600E6"/>
    <w:lvl w:ilvl="0" w:tplc="451487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059C9"/>
    <w:multiLevelType w:val="hybridMultilevel"/>
    <w:tmpl w:val="AA0613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875B64"/>
    <w:multiLevelType w:val="hybridMultilevel"/>
    <w:tmpl w:val="C648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B5BDB"/>
    <w:multiLevelType w:val="hybridMultilevel"/>
    <w:tmpl w:val="98E88FEA"/>
    <w:lvl w:ilvl="0" w:tplc="3DEE1C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80634"/>
    <w:multiLevelType w:val="hybridMultilevel"/>
    <w:tmpl w:val="AC561364"/>
    <w:lvl w:ilvl="0" w:tplc="2D70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63977"/>
    <w:multiLevelType w:val="hybridMultilevel"/>
    <w:tmpl w:val="33906F0E"/>
    <w:lvl w:ilvl="0" w:tplc="C920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36F1D"/>
    <w:multiLevelType w:val="hybridMultilevel"/>
    <w:tmpl w:val="194E4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4264B"/>
    <w:multiLevelType w:val="hybridMultilevel"/>
    <w:tmpl w:val="8E4EA730"/>
    <w:lvl w:ilvl="0" w:tplc="E9E6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10539"/>
    <w:multiLevelType w:val="multilevel"/>
    <w:tmpl w:val="230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8"/>
    <w:rsid w:val="000008AF"/>
    <w:rsid w:val="00000D2E"/>
    <w:rsid w:val="00005366"/>
    <w:rsid w:val="0000595E"/>
    <w:rsid w:val="00006E31"/>
    <w:rsid w:val="000216C9"/>
    <w:rsid w:val="000217BD"/>
    <w:rsid w:val="00024E19"/>
    <w:rsid w:val="00026237"/>
    <w:rsid w:val="0002649D"/>
    <w:rsid w:val="0002678D"/>
    <w:rsid w:val="00032EBD"/>
    <w:rsid w:val="00034CC9"/>
    <w:rsid w:val="00035983"/>
    <w:rsid w:val="00037FC7"/>
    <w:rsid w:val="000424B3"/>
    <w:rsid w:val="00042DC4"/>
    <w:rsid w:val="00045190"/>
    <w:rsid w:val="00053607"/>
    <w:rsid w:val="00056D64"/>
    <w:rsid w:val="00060C18"/>
    <w:rsid w:val="000622B8"/>
    <w:rsid w:val="00065EB5"/>
    <w:rsid w:val="00066876"/>
    <w:rsid w:val="000674F3"/>
    <w:rsid w:val="000707D1"/>
    <w:rsid w:val="00071006"/>
    <w:rsid w:val="00074611"/>
    <w:rsid w:val="0007668C"/>
    <w:rsid w:val="00076E3B"/>
    <w:rsid w:val="00076F32"/>
    <w:rsid w:val="000776E0"/>
    <w:rsid w:val="000812BD"/>
    <w:rsid w:val="0008379B"/>
    <w:rsid w:val="00086EA5"/>
    <w:rsid w:val="000874CE"/>
    <w:rsid w:val="00090869"/>
    <w:rsid w:val="00090A27"/>
    <w:rsid w:val="00095870"/>
    <w:rsid w:val="00095FE2"/>
    <w:rsid w:val="00096276"/>
    <w:rsid w:val="000A08FC"/>
    <w:rsid w:val="000A17A5"/>
    <w:rsid w:val="000A45A7"/>
    <w:rsid w:val="000A7960"/>
    <w:rsid w:val="000B0A28"/>
    <w:rsid w:val="000B0F81"/>
    <w:rsid w:val="000B2003"/>
    <w:rsid w:val="000B2CD9"/>
    <w:rsid w:val="000B3172"/>
    <w:rsid w:val="000B3D0C"/>
    <w:rsid w:val="000B3F13"/>
    <w:rsid w:val="000C0028"/>
    <w:rsid w:val="000C0C9E"/>
    <w:rsid w:val="000C1719"/>
    <w:rsid w:val="000C1872"/>
    <w:rsid w:val="000C3C3C"/>
    <w:rsid w:val="000C405C"/>
    <w:rsid w:val="000C4D08"/>
    <w:rsid w:val="000D0B93"/>
    <w:rsid w:val="000D2A60"/>
    <w:rsid w:val="000D5620"/>
    <w:rsid w:val="000D65F5"/>
    <w:rsid w:val="000E0052"/>
    <w:rsid w:val="000E126C"/>
    <w:rsid w:val="000E1AFB"/>
    <w:rsid w:val="000E22FA"/>
    <w:rsid w:val="000E25E9"/>
    <w:rsid w:val="000E3A83"/>
    <w:rsid w:val="000E5B69"/>
    <w:rsid w:val="000F05C3"/>
    <w:rsid w:val="000F12D6"/>
    <w:rsid w:val="000F339A"/>
    <w:rsid w:val="000F5F41"/>
    <w:rsid w:val="000F6A3E"/>
    <w:rsid w:val="00100070"/>
    <w:rsid w:val="00101DC7"/>
    <w:rsid w:val="00101EC6"/>
    <w:rsid w:val="0010224B"/>
    <w:rsid w:val="0010337B"/>
    <w:rsid w:val="001049CE"/>
    <w:rsid w:val="0010508E"/>
    <w:rsid w:val="00106486"/>
    <w:rsid w:val="00111FBF"/>
    <w:rsid w:val="00116759"/>
    <w:rsid w:val="00122542"/>
    <w:rsid w:val="001228CE"/>
    <w:rsid w:val="0012601A"/>
    <w:rsid w:val="00126AB6"/>
    <w:rsid w:val="00130378"/>
    <w:rsid w:val="001305C5"/>
    <w:rsid w:val="001319AE"/>
    <w:rsid w:val="00131AF7"/>
    <w:rsid w:val="00131DB2"/>
    <w:rsid w:val="00131DFA"/>
    <w:rsid w:val="001367D1"/>
    <w:rsid w:val="001400BD"/>
    <w:rsid w:val="00140261"/>
    <w:rsid w:val="00141706"/>
    <w:rsid w:val="001458C1"/>
    <w:rsid w:val="00146747"/>
    <w:rsid w:val="001472E5"/>
    <w:rsid w:val="0015046A"/>
    <w:rsid w:val="001556F6"/>
    <w:rsid w:val="0015600A"/>
    <w:rsid w:val="0015654C"/>
    <w:rsid w:val="001604A7"/>
    <w:rsid w:val="00163B40"/>
    <w:rsid w:val="00165A69"/>
    <w:rsid w:val="001724AA"/>
    <w:rsid w:val="00174FD6"/>
    <w:rsid w:val="00177DAB"/>
    <w:rsid w:val="0018032A"/>
    <w:rsid w:val="0018076A"/>
    <w:rsid w:val="0018337F"/>
    <w:rsid w:val="00184B01"/>
    <w:rsid w:val="00184EDB"/>
    <w:rsid w:val="001853FA"/>
    <w:rsid w:val="001873B4"/>
    <w:rsid w:val="001906BA"/>
    <w:rsid w:val="00190D32"/>
    <w:rsid w:val="00196D39"/>
    <w:rsid w:val="0019766C"/>
    <w:rsid w:val="001A3025"/>
    <w:rsid w:val="001A30B0"/>
    <w:rsid w:val="001A573D"/>
    <w:rsid w:val="001A640C"/>
    <w:rsid w:val="001A6F90"/>
    <w:rsid w:val="001A777C"/>
    <w:rsid w:val="001B0C81"/>
    <w:rsid w:val="001B3F50"/>
    <w:rsid w:val="001B70F6"/>
    <w:rsid w:val="001B7A32"/>
    <w:rsid w:val="001C050B"/>
    <w:rsid w:val="001C19E0"/>
    <w:rsid w:val="001C2B5A"/>
    <w:rsid w:val="001C7E77"/>
    <w:rsid w:val="001D09E8"/>
    <w:rsid w:val="001D43F3"/>
    <w:rsid w:val="001D5170"/>
    <w:rsid w:val="001D6BC0"/>
    <w:rsid w:val="001E02FB"/>
    <w:rsid w:val="001E04F7"/>
    <w:rsid w:val="001E0794"/>
    <w:rsid w:val="001E117E"/>
    <w:rsid w:val="001E143F"/>
    <w:rsid w:val="001E5775"/>
    <w:rsid w:val="001E622C"/>
    <w:rsid w:val="001E6371"/>
    <w:rsid w:val="001F21B9"/>
    <w:rsid w:val="001F5854"/>
    <w:rsid w:val="001F619A"/>
    <w:rsid w:val="001F66F3"/>
    <w:rsid w:val="001F6FCF"/>
    <w:rsid w:val="00200988"/>
    <w:rsid w:val="00205B59"/>
    <w:rsid w:val="00214474"/>
    <w:rsid w:val="00214917"/>
    <w:rsid w:val="002175E0"/>
    <w:rsid w:val="00217B8C"/>
    <w:rsid w:val="00221DAE"/>
    <w:rsid w:val="00224A4D"/>
    <w:rsid w:val="00225DD6"/>
    <w:rsid w:val="00230326"/>
    <w:rsid w:val="00231566"/>
    <w:rsid w:val="00231A54"/>
    <w:rsid w:val="002336C1"/>
    <w:rsid w:val="00233D4E"/>
    <w:rsid w:val="002354B8"/>
    <w:rsid w:val="00241D8E"/>
    <w:rsid w:val="00241FD9"/>
    <w:rsid w:val="00242683"/>
    <w:rsid w:val="002428BA"/>
    <w:rsid w:val="00242E43"/>
    <w:rsid w:val="00243F70"/>
    <w:rsid w:val="00246C8C"/>
    <w:rsid w:val="00247692"/>
    <w:rsid w:val="00252460"/>
    <w:rsid w:val="0025367C"/>
    <w:rsid w:val="00253F80"/>
    <w:rsid w:val="00254BC2"/>
    <w:rsid w:val="00256A14"/>
    <w:rsid w:val="002600F9"/>
    <w:rsid w:val="00263293"/>
    <w:rsid w:val="002647B2"/>
    <w:rsid w:val="00264ACB"/>
    <w:rsid w:val="0026598C"/>
    <w:rsid w:val="00265AF8"/>
    <w:rsid w:val="002675D2"/>
    <w:rsid w:val="00267D1C"/>
    <w:rsid w:val="00270179"/>
    <w:rsid w:val="00272650"/>
    <w:rsid w:val="0027340C"/>
    <w:rsid w:val="00275B5A"/>
    <w:rsid w:val="00276F48"/>
    <w:rsid w:val="0027709C"/>
    <w:rsid w:val="00277982"/>
    <w:rsid w:val="00280051"/>
    <w:rsid w:val="002804D8"/>
    <w:rsid w:val="00281176"/>
    <w:rsid w:val="002812A2"/>
    <w:rsid w:val="00285427"/>
    <w:rsid w:val="002856D3"/>
    <w:rsid w:val="00285FDE"/>
    <w:rsid w:val="00290990"/>
    <w:rsid w:val="002913D3"/>
    <w:rsid w:val="00291F68"/>
    <w:rsid w:val="00292B7E"/>
    <w:rsid w:val="002949E1"/>
    <w:rsid w:val="002A1218"/>
    <w:rsid w:val="002A1AE5"/>
    <w:rsid w:val="002A2B47"/>
    <w:rsid w:val="002A436D"/>
    <w:rsid w:val="002A50DA"/>
    <w:rsid w:val="002A5DB6"/>
    <w:rsid w:val="002A6C30"/>
    <w:rsid w:val="002A793C"/>
    <w:rsid w:val="002B3B89"/>
    <w:rsid w:val="002B5B07"/>
    <w:rsid w:val="002B5B1F"/>
    <w:rsid w:val="002B5FEC"/>
    <w:rsid w:val="002B690B"/>
    <w:rsid w:val="002B79DD"/>
    <w:rsid w:val="002B7DCE"/>
    <w:rsid w:val="002C228E"/>
    <w:rsid w:val="002C65F4"/>
    <w:rsid w:val="002D017F"/>
    <w:rsid w:val="002D299B"/>
    <w:rsid w:val="002D2B15"/>
    <w:rsid w:val="002D4745"/>
    <w:rsid w:val="002D474A"/>
    <w:rsid w:val="002D4B97"/>
    <w:rsid w:val="002D5701"/>
    <w:rsid w:val="002D580F"/>
    <w:rsid w:val="002D618E"/>
    <w:rsid w:val="002D6225"/>
    <w:rsid w:val="002F3A98"/>
    <w:rsid w:val="003012E7"/>
    <w:rsid w:val="00302C11"/>
    <w:rsid w:val="00303BA8"/>
    <w:rsid w:val="00304A3A"/>
    <w:rsid w:val="0030502E"/>
    <w:rsid w:val="003062DB"/>
    <w:rsid w:val="003066F2"/>
    <w:rsid w:val="003115BC"/>
    <w:rsid w:val="00311D61"/>
    <w:rsid w:val="00314FD7"/>
    <w:rsid w:val="00315F9F"/>
    <w:rsid w:val="003162B2"/>
    <w:rsid w:val="003177E5"/>
    <w:rsid w:val="003261BF"/>
    <w:rsid w:val="00327062"/>
    <w:rsid w:val="00327C9B"/>
    <w:rsid w:val="00327EE8"/>
    <w:rsid w:val="00330F23"/>
    <w:rsid w:val="003311D6"/>
    <w:rsid w:val="00331DCD"/>
    <w:rsid w:val="0033265E"/>
    <w:rsid w:val="00332E2D"/>
    <w:rsid w:val="00334084"/>
    <w:rsid w:val="00334179"/>
    <w:rsid w:val="00334267"/>
    <w:rsid w:val="00335874"/>
    <w:rsid w:val="003361CB"/>
    <w:rsid w:val="00336FF7"/>
    <w:rsid w:val="003371DD"/>
    <w:rsid w:val="003378B9"/>
    <w:rsid w:val="00337D5D"/>
    <w:rsid w:val="003410A0"/>
    <w:rsid w:val="003445E0"/>
    <w:rsid w:val="00345089"/>
    <w:rsid w:val="00347D80"/>
    <w:rsid w:val="00350F94"/>
    <w:rsid w:val="00352FB7"/>
    <w:rsid w:val="00361385"/>
    <w:rsid w:val="00370297"/>
    <w:rsid w:val="003724A2"/>
    <w:rsid w:val="00372951"/>
    <w:rsid w:val="00375346"/>
    <w:rsid w:val="00375560"/>
    <w:rsid w:val="003766AA"/>
    <w:rsid w:val="0037694C"/>
    <w:rsid w:val="0038436A"/>
    <w:rsid w:val="00386ABD"/>
    <w:rsid w:val="00387658"/>
    <w:rsid w:val="00390F4B"/>
    <w:rsid w:val="00397A55"/>
    <w:rsid w:val="003A0109"/>
    <w:rsid w:val="003A188E"/>
    <w:rsid w:val="003A18C8"/>
    <w:rsid w:val="003A2BDF"/>
    <w:rsid w:val="003A5AE0"/>
    <w:rsid w:val="003A5F88"/>
    <w:rsid w:val="003A72E0"/>
    <w:rsid w:val="003A76C8"/>
    <w:rsid w:val="003B0964"/>
    <w:rsid w:val="003B155C"/>
    <w:rsid w:val="003B3D64"/>
    <w:rsid w:val="003B495D"/>
    <w:rsid w:val="003C00DB"/>
    <w:rsid w:val="003C1C1C"/>
    <w:rsid w:val="003C2C01"/>
    <w:rsid w:val="003D08A2"/>
    <w:rsid w:val="003D4952"/>
    <w:rsid w:val="003D5120"/>
    <w:rsid w:val="003D61A5"/>
    <w:rsid w:val="003E1D45"/>
    <w:rsid w:val="003E251C"/>
    <w:rsid w:val="003F0B09"/>
    <w:rsid w:val="003F10BD"/>
    <w:rsid w:val="003F1B02"/>
    <w:rsid w:val="003F2F52"/>
    <w:rsid w:val="003F5FC8"/>
    <w:rsid w:val="003F7AB0"/>
    <w:rsid w:val="00400463"/>
    <w:rsid w:val="00401002"/>
    <w:rsid w:val="00403C52"/>
    <w:rsid w:val="004051DE"/>
    <w:rsid w:val="0040607D"/>
    <w:rsid w:val="00411EB9"/>
    <w:rsid w:val="00413F4F"/>
    <w:rsid w:val="00426E57"/>
    <w:rsid w:val="004273FF"/>
    <w:rsid w:val="00430C2E"/>
    <w:rsid w:val="00434DA9"/>
    <w:rsid w:val="00436287"/>
    <w:rsid w:val="00437F4C"/>
    <w:rsid w:val="00442ED0"/>
    <w:rsid w:val="004432B4"/>
    <w:rsid w:val="00443CF8"/>
    <w:rsid w:val="00446C93"/>
    <w:rsid w:val="0044766E"/>
    <w:rsid w:val="00452353"/>
    <w:rsid w:val="004542E9"/>
    <w:rsid w:val="004544D3"/>
    <w:rsid w:val="00455321"/>
    <w:rsid w:val="00463296"/>
    <w:rsid w:val="00463AB1"/>
    <w:rsid w:val="00463E3B"/>
    <w:rsid w:val="004647A9"/>
    <w:rsid w:val="0047423C"/>
    <w:rsid w:val="0047670A"/>
    <w:rsid w:val="004768D3"/>
    <w:rsid w:val="00482AC6"/>
    <w:rsid w:val="004854F4"/>
    <w:rsid w:val="00485DB3"/>
    <w:rsid w:val="00487234"/>
    <w:rsid w:val="0048776B"/>
    <w:rsid w:val="00490C11"/>
    <w:rsid w:val="00491368"/>
    <w:rsid w:val="0049325B"/>
    <w:rsid w:val="0049341D"/>
    <w:rsid w:val="00493555"/>
    <w:rsid w:val="00494450"/>
    <w:rsid w:val="00496A57"/>
    <w:rsid w:val="00497243"/>
    <w:rsid w:val="00497C33"/>
    <w:rsid w:val="004A0DD3"/>
    <w:rsid w:val="004A12E6"/>
    <w:rsid w:val="004A269C"/>
    <w:rsid w:val="004A4F97"/>
    <w:rsid w:val="004B129C"/>
    <w:rsid w:val="004B25DC"/>
    <w:rsid w:val="004B369F"/>
    <w:rsid w:val="004B4742"/>
    <w:rsid w:val="004B70A7"/>
    <w:rsid w:val="004B777E"/>
    <w:rsid w:val="004C1DE7"/>
    <w:rsid w:val="004C21B1"/>
    <w:rsid w:val="004C2D3C"/>
    <w:rsid w:val="004C4E0E"/>
    <w:rsid w:val="004C5BDD"/>
    <w:rsid w:val="004C6368"/>
    <w:rsid w:val="004D02D2"/>
    <w:rsid w:val="004D0776"/>
    <w:rsid w:val="004D0B16"/>
    <w:rsid w:val="004D2939"/>
    <w:rsid w:val="004D4DE7"/>
    <w:rsid w:val="004D72D7"/>
    <w:rsid w:val="004E3921"/>
    <w:rsid w:val="004E3DE3"/>
    <w:rsid w:val="004F07B9"/>
    <w:rsid w:val="004F1AF3"/>
    <w:rsid w:val="004F22C4"/>
    <w:rsid w:val="004F3BC1"/>
    <w:rsid w:val="004F3EF6"/>
    <w:rsid w:val="004F5C83"/>
    <w:rsid w:val="004F5F2F"/>
    <w:rsid w:val="004F64D4"/>
    <w:rsid w:val="004F7CD5"/>
    <w:rsid w:val="004F7F5F"/>
    <w:rsid w:val="00502C6B"/>
    <w:rsid w:val="00503070"/>
    <w:rsid w:val="005048D5"/>
    <w:rsid w:val="00505481"/>
    <w:rsid w:val="0051012C"/>
    <w:rsid w:val="00512811"/>
    <w:rsid w:val="005141B2"/>
    <w:rsid w:val="00523B33"/>
    <w:rsid w:val="00523BDB"/>
    <w:rsid w:val="00525EBB"/>
    <w:rsid w:val="00530114"/>
    <w:rsid w:val="00533CAC"/>
    <w:rsid w:val="005340AA"/>
    <w:rsid w:val="00544EAD"/>
    <w:rsid w:val="00546A65"/>
    <w:rsid w:val="00547E7F"/>
    <w:rsid w:val="005552C1"/>
    <w:rsid w:val="00556060"/>
    <w:rsid w:val="0055638E"/>
    <w:rsid w:val="005600CB"/>
    <w:rsid w:val="00560F34"/>
    <w:rsid w:val="00563B95"/>
    <w:rsid w:val="0056559D"/>
    <w:rsid w:val="00566B69"/>
    <w:rsid w:val="0056745F"/>
    <w:rsid w:val="00567A16"/>
    <w:rsid w:val="005743B1"/>
    <w:rsid w:val="00574F87"/>
    <w:rsid w:val="00575DFE"/>
    <w:rsid w:val="0057616B"/>
    <w:rsid w:val="0057749A"/>
    <w:rsid w:val="0058042A"/>
    <w:rsid w:val="005823D7"/>
    <w:rsid w:val="00591A22"/>
    <w:rsid w:val="00592C56"/>
    <w:rsid w:val="0059374F"/>
    <w:rsid w:val="00595B66"/>
    <w:rsid w:val="00596F37"/>
    <w:rsid w:val="005A0831"/>
    <w:rsid w:val="005A0D26"/>
    <w:rsid w:val="005A1E44"/>
    <w:rsid w:val="005A4333"/>
    <w:rsid w:val="005A5204"/>
    <w:rsid w:val="005A6424"/>
    <w:rsid w:val="005B3B88"/>
    <w:rsid w:val="005B449C"/>
    <w:rsid w:val="005B4CED"/>
    <w:rsid w:val="005B7868"/>
    <w:rsid w:val="005B7936"/>
    <w:rsid w:val="005C15E0"/>
    <w:rsid w:val="005C2BE6"/>
    <w:rsid w:val="005C376F"/>
    <w:rsid w:val="005C3FCB"/>
    <w:rsid w:val="005C4AC4"/>
    <w:rsid w:val="005C5217"/>
    <w:rsid w:val="005C68AE"/>
    <w:rsid w:val="005D0F17"/>
    <w:rsid w:val="005D4914"/>
    <w:rsid w:val="005D5A4D"/>
    <w:rsid w:val="005D5ECF"/>
    <w:rsid w:val="005D78FD"/>
    <w:rsid w:val="005E055D"/>
    <w:rsid w:val="005E0882"/>
    <w:rsid w:val="005E088C"/>
    <w:rsid w:val="005F28E1"/>
    <w:rsid w:val="005F4AC4"/>
    <w:rsid w:val="005F529B"/>
    <w:rsid w:val="00600628"/>
    <w:rsid w:val="006008F3"/>
    <w:rsid w:val="00600B0F"/>
    <w:rsid w:val="0060740A"/>
    <w:rsid w:val="006101A1"/>
    <w:rsid w:val="006101FD"/>
    <w:rsid w:val="0061055C"/>
    <w:rsid w:val="00610FC6"/>
    <w:rsid w:val="006127CA"/>
    <w:rsid w:val="0061284B"/>
    <w:rsid w:val="006149B7"/>
    <w:rsid w:val="00620469"/>
    <w:rsid w:val="00621CCE"/>
    <w:rsid w:val="0062606C"/>
    <w:rsid w:val="006261BC"/>
    <w:rsid w:val="0062629E"/>
    <w:rsid w:val="006323CB"/>
    <w:rsid w:val="0063553E"/>
    <w:rsid w:val="006359B4"/>
    <w:rsid w:val="00635AE5"/>
    <w:rsid w:val="0063670E"/>
    <w:rsid w:val="00637BB3"/>
    <w:rsid w:val="00642B26"/>
    <w:rsid w:val="00644379"/>
    <w:rsid w:val="00645784"/>
    <w:rsid w:val="00646A80"/>
    <w:rsid w:val="00646F3A"/>
    <w:rsid w:val="006478E2"/>
    <w:rsid w:val="00652010"/>
    <w:rsid w:val="00652533"/>
    <w:rsid w:val="00653835"/>
    <w:rsid w:val="006551D5"/>
    <w:rsid w:val="0065523E"/>
    <w:rsid w:val="00655AFB"/>
    <w:rsid w:val="00656D86"/>
    <w:rsid w:val="00662F8E"/>
    <w:rsid w:val="00663265"/>
    <w:rsid w:val="00663DDA"/>
    <w:rsid w:val="00665B27"/>
    <w:rsid w:val="006719DC"/>
    <w:rsid w:val="00672A8C"/>
    <w:rsid w:val="00674D04"/>
    <w:rsid w:val="006779CC"/>
    <w:rsid w:val="00682D4C"/>
    <w:rsid w:val="00683CEC"/>
    <w:rsid w:val="00687300"/>
    <w:rsid w:val="00691597"/>
    <w:rsid w:val="00692EEF"/>
    <w:rsid w:val="00693DB3"/>
    <w:rsid w:val="0069438C"/>
    <w:rsid w:val="00694E3C"/>
    <w:rsid w:val="00694F14"/>
    <w:rsid w:val="006A0446"/>
    <w:rsid w:val="006A1713"/>
    <w:rsid w:val="006A2373"/>
    <w:rsid w:val="006B03B5"/>
    <w:rsid w:val="006B0516"/>
    <w:rsid w:val="006B0876"/>
    <w:rsid w:val="006B5B26"/>
    <w:rsid w:val="006B692C"/>
    <w:rsid w:val="006B6FCC"/>
    <w:rsid w:val="006B7456"/>
    <w:rsid w:val="006C19AE"/>
    <w:rsid w:val="006C29A1"/>
    <w:rsid w:val="006C4042"/>
    <w:rsid w:val="006C44E1"/>
    <w:rsid w:val="006C4885"/>
    <w:rsid w:val="006C5B7C"/>
    <w:rsid w:val="006D5042"/>
    <w:rsid w:val="006D66FD"/>
    <w:rsid w:val="006E0FB7"/>
    <w:rsid w:val="006F0D60"/>
    <w:rsid w:val="006F2D8A"/>
    <w:rsid w:val="006F5D96"/>
    <w:rsid w:val="00702DA1"/>
    <w:rsid w:val="0070407C"/>
    <w:rsid w:val="007121C0"/>
    <w:rsid w:val="007122FB"/>
    <w:rsid w:val="0071343C"/>
    <w:rsid w:val="0071425E"/>
    <w:rsid w:val="00715843"/>
    <w:rsid w:val="007173BF"/>
    <w:rsid w:val="00720365"/>
    <w:rsid w:val="007203ED"/>
    <w:rsid w:val="00720613"/>
    <w:rsid w:val="007267BC"/>
    <w:rsid w:val="00727CC1"/>
    <w:rsid w:val="00730342"/>
    <w:rsid w:val="00731369"/>
    <w:rsid w:val="0073452F"/>
    <w:rsid w:val="00736476"/>
    <w:rsid w:val="00736753"/>
    <w:rsid w:val="00744533"/>
    <w:rsid w:val="00744B72"/>
    <w:rsid w:val="00751C52"/>
    <w:rsid w:val="00752605"/>
    <w:rsid w:val="00755C5B"/>
    <w:rsid w:val="00756430"/>
    <w:rsid w:val="00757F1C"/>
    <w:rsid w:val="00763937"/>
    <w:rsid w:val="0076438B"/>
    <w:rsid w:val="0077000E"/>
    <w:rsid w:val="00770A29"/>
    <w:rsid w:val="00774087"/>
    <w:rsid w:val="00775C69"/>
    <w:rsid w:val="0078013D"/>
    <w:rsid w:val="007836EE"/>
    <w:rsid w:val="007856F8"/>
    <w:rsid w:val="00785C68"/>
    <w:rsid w:val="00787EFC"/>
    <w:rsid w:val="00791B71"/>
    <w:rsid w:val="00792099"/>
    <w:rsid w:val="00792CCF"/>
    <w:rsid w:val="007954C5"/>
    <w:rsid w:val="007B1BBB"/>
    <w:rsid w:val="007B1F10"/>
    <w:rsid w:val="007B27FF"/>
    <w:rsid w:val="007B2BEF"/>
    <w:rsid w:val="007B4483"/>
    <w:rsid w:val="007B5E63"/>
    <w:rsid w:val="007B6737"/>
    <w:rsid w:val="007C2F97"/>
    <w:rsid w:val="007C55FA"/>
    <w:rsid w:val="007C5690"/>
    <w:rsid w:val="007C56E4"/>
    <w:rsid w:val="007C58F0"/>
    <w:rsid w:val="007C5C0C"/>
    <w:rsid w:val="007C63D5"/>
    <w:rsid w:val="007C7CDA"/>
    <w:rsid w:val="007D271C"/>
    <w:rsid w:val="007D459B"/>
    <w:rsid w:val="007E6CDB"/>
    <w:rsid w:val="007F0903"/>
    <w:rsid w:val="007F2616"/>
    <w:rsid w:val="007F4D58"/>
    <w:rsid w:val="007F6F88"/>
    <w:rsid w:val="007F77A5"/>
    <w:rsid w:val="0080281F"/>
    <w:rsid w:val="00804E7A"/>
    <w:rsid w:val="00805A4E"/>
    <w:rsid w:val="00811D2E"/>
    <w:rsid w:val="00814CD4"/>
    <w:rsid w:val="0081533D"/>
    <w:rsid w:val="008158C2"/>
    <w:rsid w:val="00822434"/>
    <w:rsid w:val="00825F86"/>
    <w:rsid w:val="00826020"/>
    <w:rsid w:val="00826AD1"/>
    <w:rsid w:val="00827098"/>
    <w:rsid w:val="00827E54"/>
    <w:rsid w:val="00830E45"/>
    <w:rsid w:val="00831D5C"/>
    <w:rsid w:val="00833182"/>
    <w:rsid w:val="00834BB8"/>
    <w:rsid w:val="00835B1B"/>
    <w:rsid w:val="00835F0B"/>
    <w:rsid w:val="00836C99"/>
    <w:rsid w:val="0084092E"/>
    <w:rsid w:val="00842430"/>
    <w:rsid w:val="00843D27"/>
    <w:rsid w:val="0084740A"/>
    <w:rsid w:val="00847F17"/>
    <w:rsid w:val="00850C1C"/>
    <w:rsid w:val="00853327"/>
    <w:rsid w:val="00854A5D"/>
    <w:rsid w:val="00856F33"/>
    <w:rsid w:val="00863806"/>
    <w:rsid w:val="008645A3"/>
    <w:rsid w:val="008657C1"/>
    <w:rsid w:val="008658F8"/>
    <w:rsid w:val="008711AB"/>
    <w:rsid w:val="00871D08"/>
    <w:rsid w:val="00872D04"/>
    <w:rsid w:val="0087716C"/>
    <w:rsid w:val="00877214"/>
    <w:rsid w:val="00880306"/>
    <w:rsid w:val="00880D7C"/>
    <w:rsid w:val="008828B4"/>
    <w:rsid w:val="00885AAA"/>
    <w:rsid w:val="008876A5"/>
    <w:rsid w:val="00891EBA"/>
    <w:rsid w:val="008929E8"/>
    <w:rsid w:val="0089768B"/>
    <w:rsid w:val="008A2725"/>
    <w:rsid w:val="008A2A8A"/>
    <w:rsid w:val="008A2C53"/>
    <w:rsid w:val="008A3056"/>
    <w:rsid w:val="008A3DB0"/>
    <w:rsid w:val="008A5352"/>
    <w:rsid w:val="008A5BAA"/>
    <w:rsid w:val="008A709C"/>
    <w:rsid w:val="008A7A3D"/>
    <w:rsid w:val="008B1347"/>
    <w:rsid w:val="008B2A95"/>
    <w:rsid w:val="008B4E0C"/>
    <w:rsid w:val="008B6241"/>
    <w:rsid w:val="008B703C"/>
    <w:rsid w:val="008B7C3C"/>
    <w:rsid w:val="008C1BC3"/>
    <w:rsid w:val="008C5582"/>
    <w:rsid w:val="008C5AD6"/>
    <w:rsid w:val="008C635B"/>
    <w:rsid w:val="008C7034"/>
    <w:rsid w:val="008D4491"/>
    <w:rsid w:val="008D458B"/>
    <w:rsid w:val="008D474F"/>
    <w:rsid w:val="008D5BDE"/>
    <w:rsid w:val="008E184D"/>
    <w:rsid w:val="008E19D6"/>
    <w:rsid w:val="008E3671"/>
    <w:rsid w:val="008E51B6"/>
    <w:rsid w:val="008E6D2E"/>
    <w:rsid w:val="008E6EAD"/>
    <w:rsid w:val="008F2A48"/>
    <w:rsid w:val="008F3E56"/>
    <w:rsid w:val="008F549B"/>
    <w:rsid w:val="008F562F"/>
    <w:rsid w:val="008F6DC1"/>
    <w:rsid w:val="008F70B4"/>
    <w:rsid w:val="0090101B"/>
    <w:rsid w:val="009011B6"/>
    <w:rsid w:val="00901A3C"/>
    <w:rsid w:val="009031CD"/>
    <w:rsid w:val="00906BD8"/>
    <w:rsid w:val="0091115E"/>
    <w:rsid w:val="00911B2E"/>
    <w:rsid w:val="00912B6A"/>
    <w:rsid w:val="00914B25"/>
    <w:rsid w:val="00915A6B"/>
    <w:rsid w:val="00916A28"/>
    <w:rsid w:val="00921CBF"/>
    <w:rsid w:val="00922747"/>
    <w:rsid w:val="00923C8A"/>
    <w:rsid w:val="00926D02"/>
    <w:rsid w:val="00926ED7"/>
    <w:rsid w:val="0093084A"/>
    <w:rsid w:val="009318EC"/>
    <w:rsid w:val="00932513"/>
    <w:rsid w:val="00932C52"/>
    <w:rsid w:val="00932EBC"/>
    <w:rsid w:val="00934A00"/>
    <w:rsid w:val="009352A2"/>
    <w:rsid w:val="0093699E"/>
    <w:rsid w:val="0093743A"/>
    <w:rsid w:val="00937E4A"/>
    <w:rsid w:val="009401D9"/>
    <w:rsid w:val="00940E42"/>
    <w:rsid w:val="009421EA"/>
    <w:rsid w:val="00942E46"/>
    <w:rsid w:val="00947979"/>
    <w:rsid w:val="00951E5A"/>
    <w:rsid w:val="009563CE"/>
    <w:rsid w:val="00956A7C"/>
    <w:rsid w:val="00961542"/>
    <w:rsid w:val="00963B60"/>
    <w:rsid w:val="009667DC"/>
    <w:rsid w:val="00967349"/>
    <w:rsid w:val="00974047"/>
    <w:rsid w:val="00975FF1"/>
    <w:rsid w:val="00976AAB"/>
    <w:rsid w:val="00980CEA"/>
    <w:rsid w:val="00982E6C"/>
    <w:rsid w:val="00982FE1"/>
    <w:rsid w:val="00986F7C"/>
    <w:rsid w:val="009A1A52"/>
    <w:rsid w:val="009A5CDD"/>
    <w:rsid w:val="009A6207"/>
    <w:rsid w:val="009A669E"/>
    <w:rsid w:val="009A71A4"/>
    <w:rsid w:val="009B0CB8"/>
    <w:rsid w:val="009B5997"/>
    <w:rsid w:val="009B5F50"/>
    <w:rsid w:val="009C1785"/>
    <w:rsid w:val="009C181C"/>
    <w:rsid w:val="009C1BEC"/>
    <w:rsid w:val="009C2D74"/>
    <w:rsid w:val="009C3406"/>
    <w:rsid w:val="009C41BE"/>
    <w:rsid w:val="009C630C"/>
    <w:rsid w:val="009C6939"/>
    <w:rsid w:val="009C7F58"/>
    <w:rsid w:val="009D1949"/>
    <w:rsid w:val="009D5B38"/>
    <w:rsid w:val="009D6662"/>
    <w:rsid w:val="009E1FB0"/>
    <w:rsid w:val="009E3F7C"/>
    <w:rsid w:val="009E4B94"/>
    <w:rsid w:val="009E5FDA"/>
    <w:rsid w:val="009E6BD9"/>
    <w:rsid w:val="009E75A9"/>
    <w:rsid w:val="009E7614"/>
    <w:rsid w:val="009F122C"/>
    <w:rsid w:val="009F39EB"/>
    <w:rsid w:val="009F6CF3"/>
    <w:rsid w:val="009F74CC"/>
    <w:rsid w:val="00A00202"/>
    <w:rsid w:val="00A00B62"/>
    <w:rsid w:val="00A0351C"/>
    <w:rsid w:val="00A139D5"/>
    <w:rsid w:val="00A14499"/>
    <w:rsid w:val="00A17693"/>
    <w:rsid w:val="00A206CC"/>
    <w:rsid w:val="00A21674"/>
    <w:rsid w:val="00A253B3"/>
    <w:rsid w:val="00A25CF0"/>
    <w:rsid w:val="00A30F0D"/>
    <w:rsid w:val="00A320AA"/>
    <w:rsid w:val="00A34351"/>
    <w:rsid w:val="00A34579"/>
    <w:rsid w:val="00A371EA"/>
    <w:rsid w:val="00A41E10"/>
    <w:rsid w:val="00A4401E"/>
    <w:rsid w:val="00A44350"/>
    <w:rsid w:val="00A4508D"/>
    <w:rsid w:val="00A46360"/>
    <w:rsid w:val="00A53BEF"/>
    <w:rsid w:val="00A5478C"/>
    <w:rsid w:val="00A63D48"/>
    <w:rsid w:val="00A67081"/>
    <w:rsid w:val="00A7137F"/>
    <w:rsid w:val="00A7258B"/>
    <w:rsid w:val="00A73374"/>
    <w:rsid w:val="00A75AE7"/>
    <w:rsid w:val="00A76F17"/>
    <w:rsid w:val="00A801C1"/>
    <w:rsid w:val="00A821B2"/>
    <w:rsid w:val="00A838AE"/>
    <w:rsid w:val="00A84C7C"/>
    <w:rsid w:val="00A84E7A"/>
    <w:rsid w:val="00A8522E"/>
    <w:rsid w:val="00A854AA"/>
    <w:rsid w:val="00A85A86"/>
    <w:rsid w:val="00A9230C"/>
    <w:rsid w:val="00A941A0"/>
    <w:rsid w:val="00A9709B"/>
    <w:rsid w:val="00AA044F"/>
    <w:rsid w:val="00AA49DC"/>
    <w:rsid w:val="00AA73D8"/>
    <w:rsid w:val="00AB107E"/>
    <w:rsid w:val="00AB1DFC"/>
    <w:rsid w:val="00AB1E57"/>
    <w:rsid w:val="00AB21DE"/>
    <w:rsid w:val="00AB29A9"/>
    <w:rsid w:val="00AB5D19"/>
    <w:rsid w:val="00AB6003"/>
    <w:rsid w:val="00AB745E"/>
    <w:rsid w:val="00AC0296"/>
    <w:rsid w:val="00AC0428"/>
    <w:rsid w:val="00AC17B9"/>
    <w:rsid w:val="00AC2E7C"/>
    <w:rsid w:val="00AC3012"/>
    <w:rsid w:val="00AC361B"/>
    <w:rsid w:val="00AC3778"/>
    <w:rsid w:val="00AC6072"/>
    <w:rsid w:val="00AC66D4"/>
    <w:rsid w:val="00AD1B55"/>
    <w:rsid w:val="00AD267A"/>
    <w:rsid w:val="00AD2BDB"/>
    <w:rsid w:val="00AD306B"/>
    <w:rsid w:val="00AD55E3"/>
    <w:rsid w:val="00AD7E0A"/>
    <w:rsid w:val="00AE2C79"/>
    <w:rsid w:val="00AE3794"/>
    <w:rsid w:val="00AE5602"/>
    <w:rsid w:val="00AE6D62"/>
    <w:rsid w:val="00AF0DD6"/>
    <w:rsid w:val="00AF1341"/>
    <w:rsid w:val="00AF1B42"/>
    <w:rsid w:val="00AF2D85"/>
    <w:rsid w:val="00AF63F3"/>
    <w:rsid w:val="00AF7B95"/>
    <w:rsid w:val="00B013AF"/>
    <w:rsid w:val="00B05D0A"/>
    <w:rsid w:val="00B06DE6"/>
    <w:rsid w:val="00B07B5A"/>
    <w:rsid w:val="00B10EB8"/>
    <w:rsid w:val="00B11317"/>
    <w:rsid w:val="00B14359"/>
    <w:rsid w:val="00B17F10"/>
    <w:rsid w:val="00B219AC"/>
    <w:rsid w:val="00B221FD"/>
    <w:rsid w:val="00B23F37"/>
    <w:rsid w:val="00B33679"/>
    <w:rsid w:val="00B3647C"/>
    <w:rsid w:val="00B45E0A"/>
    <w:rsid w:val="00B46314"/>
    <w:rsid w:val="00B47021"/>
    <w:rsid w:val="00B506A0"/>
    <w:rsid w:val="00B51599"/>
    <w:rsid w:val="00B52C12"/>
    <w:rsid w:val="00B6265C"/>
    <w:rsid w:val="00B62A73"/>
    <w:rsid w:val="00B62DEB"/>
    <w:rsid w:val="00B637F0"/>
    <w:rsid w:val="00B6651B"/>
    <w:rsid w:val="00B672E4"/>
    <w:rsid w:val="00B70760"/>
    <w:rsid w:val="00B7126F"/>
    <w:rsid w:val="00B7267A"/>
    <w:rsid w:val="00B7300B"/>
    <w:rsid w:val="00B749B8"/>
    <w:rsid w:val="00B74C7A"/>
    <w:rsid w:val="00B759D2"/>
    <w:rsid w:val="00B803F0"/>
    <w:rsid w:val="00B82325"/>
    <w:rsid w:val="00B84911"/>
    <w:rsid w:val="00B84CA9"/>
    <w:rsid w:val="00B863BD"/>
    <w:rsid w:val="00B87739"/>
    <w:rsid w:val="00B90879"/>
    <w:rsid w:val="00B91194"/>
    <w:rsid w:val="00B92A2A"/>
    <w:rsid w:val="00BA0120"/>
    <w:rsid w:val="00BA0EAD"/>
    <w:rsid w:val="00BA14D3"/>
    <w:rsid w:val="00BA31F5"/>
    <w:rsid w:val="00BA36B7"/>
    <w:rsid w:val="00BA5181"/>
    <w:rsid w:val="00BA5D3E"/>
    <w:rsid w:val="00BA6787"/>
    <w:rsid w:val="00BB03F4"/>
    <w:rsid w:val="00BB064A"/>
    <w:rsid w:val="00BB1C29"/>
    <w:rsid w:val="00BB2053"/>
    <w:rsid w:val="00BB36AF"/>
    <w:rsid w:val="00BB4C25"/>
    <w:rsid w:val="00BB4D14"/>
    <w:rsid w:val="00BB6C3E"/>
    <w:rsid w:val="00BB753C"/>
    <w:rsid w:val="00BC0651"/>
    <w:rsid w:val="00BC6655"/>
    <w:rsid w:val="00BC7715"/>
    <w:rsid w:val="00BD0745"/>
    <w:rsid w:val="00BD284F"/>
    <w:rsid w:val="00BD3FCB"/>
    <w:rsid w:val="00BD4CA1"/>
    <w:rsid w:val="00BD4F13"/>
    <w:rsid w:val="00BD5EEB"/>
    <w:rsid w:val="00BD61B2"/>
    <w:rsid w:val="00BD76FE"/>
    <w:rsid w:val="00BE3999"/>
    <w:rsid w:val="00BE5909"/>
    <w:rsid w:val="00BE790D"/>
    <w:rsid w:val="00BF0F7A"/>
    <w:rsid w:val="00BF0FAC"/>
    <w:rsid w:val="00BF19ED"/>
    <w:rsid w:val="00BF28F9"/>
    <w:rsid w:val="00BF3A2A"/>
    <w:rsid w:val="00BF4747"/>
    <w:rsid w:val="00BF4CDA"/>
    <w:rsid w:val="00BF4E63"/>
    <w:rsid w:val="00C020EE"/>
    <w:rsid w:val="00C02E32"/>
    <w:rsid w:val="00C0651D"/>
    <w:rsid w:val="00C07D6F"/>
    <w:rsid w:val="00C13558"/>
    <w:rsid w:val="00C135DB"/>
    <w:rsid w:val="00C14368"/>
    <w:rsid w:val="00C17310"/>
    <w:rsid w:val="00C203AC"/>
    <w:rsid w:val="00C21AFF"/>
    <w:rsid w:val="00C2306A"/>
    <w:rsid w:val="00C27706"/>
    <w:rsid w:val="00C27C5A"/>
    <w:rsid w:val="00C27CAE"/>
    <w:rsid w:val="00C30404"/>
    <w:rsid w:val="00C30A2E"/>
    <w:rsid w:val="00C3632E"/>
    <w:rsid w:val="00C400B3"/>
    <w:rsid w:val="00C415F8"/>
    <w:rsid w:val="00C4165A"/>
    <w:rsid w:val="00C41A78"/>
    <w:rsid w:val="00C446F2"/>
    <w:rsid w:val="00C447D4"/>
    <w:rsid w:val="00C44997"/>
    <w:rsid w:val="00C47983"/>
    <w:rsid w:val="00C503B6"/>
    <w:rsid w:val="00C52A30"/>
    <w:rsid w:val="00C547C3"/>
    <w:rsid w:val="00C551FF"/>
    <w:rsid w:val="00C552BB"/>
    <w:rsid w:val="00C5612F"/>
    <w:rsid w:val="00C569D8"/>
    <w:rsid w:val="00C57AAA"/>
    <w:rsid w:val="00C619C6"/>
    <w:rsid w:val="00C61E53"/>
    <w:rsid w:val="00C62292"/>
    <w:rsid w:val="00C62DC1"/>
    <w:rsid w:val="00C632D1"/>
    <w:rsid w:val="00C64706"/>
    <w:rsid w:val="00C64830"/>
    <w:rsid w:val="00C6754A"/>
    <w:rsid w:val="00C67ED5"/>
    <w:rsid w:val="00C706CF"/>
    <w:rsid w:val="00C707BD"/>
    <w:rsid w:val="00C73BC2"/>
    <w:rsid w:val="00C76D4A"/>
    <w:rsid w:val="00C77E25"/>
    <w:rsid w:val="00C80040"/>
    <w:rsid w:val="00C86DC3"/>
    <w:rsid w:val="00C905A1"/>
    <w:rsid w:val="00C9099A"/>
    <w:rsid w:val="00C90EBC"/>
    <w:rsid w:val="00C924B2"/>
    <w:rsid w:val="00C92A31"/>
    <w:rsid w:val="00C9306F"/>
    <w:rsid w:val="00C95BBB"/>
    <w:rsid w:val="00CA0F1C"/>
    <w:rsid w:val="00CA1916"/>
    <w:rsid w:val="00CA25AB"/>
    <w:rsid w:val="00CA3467"/>
    <w:rsid w:val="00CA6634"/>
    <w:rsid w:val="00CB4435"/>
    <w:rsid w:val="00CB4772"/>
    <w:rsid w:val="00CB4C3C"/>
    <w:rsid w:val="00CC37EC"/>
    <w:rsid w:val="00CC4DB3"/>
    <w:rsid w:val="00CC4F2F"/>
    <w:rsid w:val="00CC635B"/>
    <w:rsid w:val="00CC6B82"/>
    <w:rsid w:val="00CC7F3D"/>
    <w:rsid w:val="00CD1776"/>
    <w:rsid w:val="00CD498E"/>
    <w:rsid w:val="00CD4E58"/>
    <w:rsid w:val="00CD66D3"/>
    <w:rsid w:val="00CD7909"/>
    <w:rsid w:val="00CD7B7E"/>
    <w:rsid w:val="00CE12F5"/>
    <w:rsid w:val="00CE2429"/>
    <w:rsid w:val="00CE4A4B"/>
    <w:rsid w:val="00CE5D0B"/>
    <w:rsid w:val="00CE6E70"/>
    <w:rsid w:val="00CF12A6"/>
    <w:rsid w:val="00CF1379"/>
    <w:rsid w:val="00CF5194"/>
    <w:rsid w:val="00CF66A0"/>
    <w:rsid w:val="00CF6995"/>
    <w:rsid w:val="00D02EB4"/>
    <w:rsid w:val="00D04A02"/>
    <w:rsid w:val="00D05D60"/>
    <w:rsid w:val="00D063CC"/>
    <w:rsid w:val="00D10D21"/>
    <w:rsid w:val="00D1307B"/>
    <w:rsid w:val="00D21B3E"/>
    <w:rsid w:val="00D22264"/>
    <w:rsid w:val="00D239B5"/>
    <w:rsid w:val="00D26211"/>
    <w:rsid w:val="00D32B49"/>
    <w:rsid w:val="00D32CF6"/>
    <w:rsid w:val="00D33341"/>
    <w:rsid w:val="00D33E3C"/>
    <w:rsid w:val="00D35729"/>
    <w:rsid w:val="00D3574E"/>
    <w:rsid w:val="00D37A5A"/>
    <w:rsid w:val="00D43776"/>
    <w:rsid w:val="00D4478C"/>
    <w:rsid w:val="00D469F3"/>
    <w:rsid w:val="00D61DB2"/>
    <w:rsid w:val="00D62E86"/>
    <w:rsid w:val="00D658B4"/>
    <w:rsid w:val="00D67388"/>
    <w:rsid w:val="00D701F6"/>
    <w:rsid w:val="00D711FE"/>
    <w:rsid w:val="00D743C9"/>
    <w:rsid w:val="00D807F5"/>
    <w:rsid w:val="00D82249"/>
    <w:rsid w:val="00D82441"/>
    <w:rsid w:val="00D87AF6"/>
    <w:rsid w:val="00D96899"/>
    <w:rsid w:val="00D9694A"/>
    <w:rsid w:val="00D96ECE"/>
    <w:rsid w:val="00DA0576"/>
    <w:rsid w:val="00DA2350"/>
    <w:rsid w:val="00DA3250"/>
    <w:rsid w:val="00DA7A18"/>
    <w:rsid w:val="00DB03BE"/>
    <w:rsid w:val="00DB1150"/>
    <w:rsid w:val="00DC0F43"/>
    <w:rsid w:val="00DC216C"/>
    <w:rsid w:val="00DD152B"/>
    <w:rsid w:val="00DD1601"/>
    <w:rsid w:val="00DD1800"/>
    <w:rsid w:val="00DD3378"/>
    <w:rsid w:val="00DD382A"/>
    <w:rsid w:val="00DD3C0B"/>
    <w:rsid w:val="00DD3DC6"/>
    <w:rsid w:val="00DD6AFA"/>
    <w:rsid w:val="00DE01E1"/>
    <w:rsid w:val="00DE054E"/>
    <w:rsid w:val="00DE3265"/>
    <w:rsid w:val="00DE3DDC"/>
    <w:rsid w:val="00DE4DE2"/>
    <w:rsid w:val="00DE4EF3"/>
    <w:rsid w:val="00DE6BBA"/>
    <w:rsid w:val="00DF1714"/>
    <w:rsid w:val="00DF2A13"/>
    <w:rsid w:val="00DF3188"/>
    <w:rsid w:val="00DF3DA9"/>
    <w:rsid w:val="00E00BB1"/>
    <w:rsid w:val="00E0261A"/>
    <w:rsid w:val="00E02886"/>
    <w:rsid w:val="00E03331"/>
    <w:rsid w:val="00E0517B"/>
    <w:rsid w:val="00E079A1"/>
    <w:rsid w:val="00E112EC"/>
    <w:rsid w:val="00E16E17"/>
    <w:rsid w:val="00E17A74"/>
    <w:rsid w:val="00E17E9D"/>
    <w:rsid w:val="00E20D5B"/>
    <w:rsid w:val="00E23BD2"/>
    <w:rsid w:val="00E242DA"/>
    <w:rsid w:val="00E24887"/>
    <w:rsid w:val="00E25758"/>
    <w:rsid w:val="00E276DD"/>
    <w:rsid w:val="00E277DA"/>
    <w:rsid w:val="00E30001"/>
    <w:rsid w:val="00E30C04"/>
    <w:rsid w:val="00E315B0"/>
    <w:rsid w:val="00E31CE2"/>
    <w:rsid w:val="00E33211"/>
    <w:rsid w:val="00E33483"/>
    <w:rsid w:val="00E336BA"/>
    <w:rsid w:val="00E34BD1"/>
    <w:rsid w:val="00E368DE"/>
    <w:rsid w:val="00E37333"/>
    <w:rsid w:val="00E40A73"/>
    <w:rsid w:val="00E500E9"/>
    <w:rsid w:val="00E53153"/>
    <w:rsid w:val="00E53F92"/>
    <w:rsid w:val="00E6343F"/>
    <w:rsid w:val="00E65112"/>
    <w:rsid w:val="00E653BC"/>
    <w:rsid w:val="00E65C56"/>
    <w:rsid w:val="00E66D24"/>
    <w:rsid w:val="00E66EB8"/>
    <w:rsid w:val="00E71EB5"/>
    <w:rsid w:val="00E750C6"/>
    <w:rsid w:val="00E75ECB"/>
    <w:rsid w:val="00E76E31"/>
    <w:rsid w:val="00E7749E"/>
    <w:rsid w:val="00E77FAD"/>
    <w:rsid w:val="00E801CF"/>
    <w:rsid w:val="00E82A98"/>
    <w:rsid w:val="00E83032"/>
    <w:rsid w:val="00E83106"/>
    <w:rsid w:val="00E84AC8"/>
    <w:rsid w:val="00E86ACF"/>
    <w:rsid w:val="00E86F67"/>
    <w:rsid w:val="00E97052"/>
    <w:rsid w:val="00EA3895"/>
    <w:rsid w:val="00EA40F1"/>
    <w:rsid w:val="00EA4380"/>
    <w:rsid w:val="00EA5356"/>
    <w:rsid w:val="00EB17A2"/>
    <w:rsid w:val="00EB41B9"/>
    <w:rsid w:val="00EB477E"/>
    <w:rsid w:val="00EB623B"/>
    <w:rsid w:val="00EB6A7B"/>
    <w:rsid w:val="00EC0067"/>
    <w:rsid w:val="00EC07E9"/>
    <w:rsid w:val="00EC2FBF"/>
    <w:rsid w:val="00EC30BD"/>
    <w:rsid w:val="00EC486A"/>
    <w:rsid w:val="00EC4D24"/>
    <w:rsid w:val="00EC757D"/>
    <w:rsid w:val="00ED14D6"/>
    <w:rsid w:val="00ED7A78"/>
    <w:rsid w:val="00EE095C"/>
    <w:rsid w:val="00EE23BF"/>
    <w:rsid w:val="00EF0C66"/>
    <w:rsid w:val="00EF11FE"/>
    <w:rsid w:val="00EF2F67"/>
    <w:rsid w:val="00EF3A1D"/>
    <w:rsid w:val="00EF3BDC"/>
    <w:rsid w:val="00EF5A7C"/>
    <w:rsid w:val="00EF5F34"/>
    <w:rsid w:val="00EF61CE"/>
    <w:rsid w:val="00F00DE7"/>
    <w:rsid w:val="00F03C5C"/>
    <w:rsid w:val="00F0412C"/>
    <w:rsid w:val="00F04F5E"/>
    <w:rsid w:val="00F054AF"/>
    <w:rsid w:val="00F1136F"/>
    <w:rsid w:val="00F11743"/>
    <w:rsid w:val="00F13782"/>
    <w:rsid w:val="00F1392B"/>
    <w:rsid w:val="00F1445F"/>
    <w:rsid w:val="00F1502B"/>
    <w:rsid w:val="00F16593"/>
    <w:rsid w:val="00F20E34"/>
    <w:rsid w:val="00F21AF1"/>
    <w:rsid w:val="00F22114"/>
    <w:rsid w:val="00F2386B"/>
    <w:rsid w:val="00F32704"/>
    <w:rsid w:val="00F33000"/>
    <w:rsid w:val="00F35241"/>
    <w:rsid w:val="00F352B6"/>
    <w:rsid w:val="00F36CA6"/>
    <w:rsid w:val="00F37FEA"/>
    <w:rsid w:val="00F41BBC"/>
    <w:rsid w:val="00F4294D"/>
    <w:rsid w:val="00F42B86"/>
    <w:rsid w:val="00F42BFD"/>
    <w:rsid w:val="00F43718"/>
    <w:rsid w:val="00F43864"/>
    <w:rsid w:val="00F57434"/>
    <w:rsid w:val="00F6299D"/>
    <w:rsid w:val="00F63AC4"/>
    <w:rsid w:val="00F63FA6"/>
    <w:rsid w:val="00F647BF"/>
    <w:rsid w:val="00F648B3"/>
    <w:rsid w:val="00F70002"/>
    <w:rsid w:val="00F727FB"/>
    <w:rsid w:val="00F72E8E"/>
    <w:rsid w:val="00F7396F"/>
    <w:rsid w:val="00F75DC5"/>
    <w:rsid w:val="00F7607E"/>
    <w:rsid w:val="00F765AF"/>
    <w:rsid w:val="00F8079F"/>
    <w:rsid w:val="00F818C0"/>
    <w:rsid w:val="00F840F5"/>
    <w:rsid w:val="00F84D1D"/>
    <w:rsid w:val="00F916F5"/>
    <w:rsid w:val="00F91F25"/>
    <w:rsid w:val="00F9202F"/>
    <w:rsid w:val="00F920E4"/>
    <w:rsid w:val="00F9461B"/>
    <w:rsid w:val="00FA02E3"/>
    <w:rsid w:val="00FA2930"/>
    <w:rsid w:val="00FA3357"/>
    <w:rsid w:val="00FA51FF"/>
    <w:rsid w:val="00FB24F2"/>
    <w:rsid w:val="00FB36CC"/>
    <w:rsid w:val="00FB62E7"/>
    <w:rsid w:val="00FB68CC"/>
    <w:rsid w:val="00FB6DB6"/>
    <w:rsid w:val="00FC0413"/>
    <w:rsid w:val="00FC33F4"/>
    <w:rsid w:val="00FC399B"/>
    <w:rsid w:val="00FC57FF"/>
    <w:rsid w:val="00FC6F58"/>
    <w:rsid w:val="00FC7020"/>
    <w:rsid w:val="00FC7472"/>
    <w:rsid w:val="00FD0ED8"/>
    <w:rsid w:val="00FD10A3"/>
    <w:rsid w:val="00FD12CC"/>
    <w:rsid w:val="00FD5897"/>
    <w:rsid w:val="00FD76DB"/>
    <w:rsid w:val="00FE193B"/>
    <w:rsid w:val="00FE34AD"/>
    <w:rsid w:val="00FE38F8"/>
    <w:rsid w:val="00FE4DE5"/>
    <w:rsid w:val="00FE5553"/>
    <w:rsid w:val="00FE626F"/>
    <w:rsid w:val="00FF1565"/>
    <w:rsid w:val="00FF28FC"/>
    <w:rsid w:val="00FF2B69"/>
    <w:rsid w:val="00FF3DD3"/>
    <w:rsid w:val="00FF497C"/>
    <w:rsid w:val="00FF5240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6CF"/>
  <w15:chartTrackingRefBased/>
  <w15:docId w15:val="{52E09E58-A39C-4C05-A2C8-5EE4CE5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98"/>
  </w:style>
  <w:style w:type="paragraph" w:styleId="Heading1">
    <w:name w:val="heading 1"/>
    <w:basedOn w:val="Normal"/>
    <w:next w:val="Normal"/>
    <w:link w:val="Heading1Char"/>
    <w:qFormat/>
    <w:rsid w:val="00E82A98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A98"/>
    <w:rPr>
      <w:rFonts w:ascii="Arial" w:eastAsia="Times New Roman" w:hAnsi="Arial" w:cs="Times New Roman"/>
      <w:sz w:val="32"/>
      <w:szCs w:val="24"/>
    </w:rPr>
  </w:style>
  <w:style w:type="character" w:styleId="Hyperlink">
    <w:name w:val="Hyperlink"/>
    <w:rsid w:val="00E82A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ffolk.gov.uk/Ukra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krainesupport@communityactionsuffolk.org.uk" TargetMode="External"/><Relationship Id="rId12" Type="http://schemas.openxmlformats.org/officeDocument/2006/relationships/hyperlink" Target="https://suffolkgli.wordpr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ugeesupport@suffolk.gov.uk" TargetMode="External"/><Relationship Id="rId11" Type="http://schemas.openxmlformats.org/officeDocument/2006/relationships/hyperlink" Target="https://www.instagram.com/suffolkgli_group/" TargetMode="External"/><Relationship Id="rId5" Type="http://schemas.openxmlformats.org/officeDocument/2006/relationships/hyperlink" Target="http://www.suffolk.gov.uk/CostOfLiving" TargetMode="External"/><Relationship Id="rId10" Type="http://schemas.openxmlformats.org/officeDocument/2006/relationships/hyperlink" Target="https://twitter.com/SuffolkG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ffolk.pagetiger.com/cost-of-living-support/scc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Sheridan (Green, Lib Dem &amp; Ind Research Assistant)</dc:creator>
  <cp:keywords/>
  <dc:description/>
  <cp:lastModifiedBy>James Sheridan (Green, Lib Dem &amp; Ind Research Assistant)</cp:lastModifiedBy>
  <cp:revision>113</cp:revision>
  <dcterms:created xsi:type="dcterms:W3CDTF">2023-01-27T15:16:00Z</dcterms:created>
  <dcterms:modified xsi:type="dcterms:W3CDTF">2023-02-24T10:16:00Z</dcterms:modified>
</cp:coreProperties>
</file>